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766" w:rsidRPr="009C23D9" w:rsidRDefault="002D2766" w:rsidP="0029661C">
      <w:pPr>
        <w:rPr>
          <w:rFonts w:ascii="Arial" w:hAnsi="Arial" w:cs="Arial"/>
          <w:sz w:val="16"/>
          <w:szCs w:val="23"/>
          <w:lang w:val="id-ID"/>
        </w:rPr>
      </w:pPr>
      <w:proofErr w:type="gramStart"/>
      <w:r w:rsidRPr="000B29AE">
        <w:rPr>
          <w:rFonts w:ascii="Arial" w:hAnsi="Arial" w:cs="Arial"/>
          <w:sz w:val="16"/>
          <w:szCs w:val="23"/>
        </w:rPr>
        <w:t xml:space="preserve">eJournal  </w:t>
      </w:r>
      <w:r w:rsidR="00FE7354" w:rsidRPr="000B29AE">
        <w:rPr>
          <w:rFonts w:ascii="Arial" w:hAnsi="Arial" w:cs="Arial"/>
          <w:sz w:val="16"/>
          <w:szCs w:val="23"/>
        </w:rPr>
        <w:t>Ilmu</w:t>
      </w:r>
      <w:proofErr w:type="gramEnd"/>
      <w:r w:rsidR="00FE7354" w:rsidRPr="000B29AE">
        <w:rPr>
          <w:rFonts w:ascii="Arial" w:hAnsi="Arial" w:cs="Arial"/>
          <w:sz w:val="16"/>
          <w:szCs w:val="23"/>
        </w:rPr>
        <w:t xml:space="preserve"> </w:t>
      </w:r>
      <w:r w:rsidR="000B29AE" w:rsidRPr="000B29AE">
        <w:rPr>
          <w:rFonts w:ascii="Arial" w:hAnsi="Arial" w:cs="Arial"/>
          <w:sz w:val="16"/>
          <w:szCs w:val="23"/>
          <w:lang w:val="id-ID"/>
        </w:rPr>
        <w:t>Komunikasi</w:t>
      </w:r>
      <w:r w:rsidR="00232A32" w:rsidRPr="000B29AE">
        <w:rPr>
          <w:rFonts w:ascii="Arial" w:hAnsi="Arial" w:cs="Arial"/>
          <w:sz w:val="16"/>
          <w:szCs w:val="23"/>
          <w:lang w:val="id-ID"/>
        </w:rPr>
        <w:t xml:space="preserve">, </w:t>
      </w:r>
      <w:r w:rsidR="0032459B">
        <w:rPr>
          <w:rFonts w:ascii="Arial" w:hAnsi="Arial" w:cs="Arial"/>
          <w:sz w:val="16"/>
          <w:szCs w:val="23"/>
          <w:lang w:val="id-ID"/>
        </w:rPr>
        <w:t>5</w:t>
      </w:r>
      <w:r w:rsidR="00EF2118">
        <w:rPr>
          <w:rFonts w:ascii="Arial" w:hAnsi="Arial" w:cs="Arial"/>
          <w:sz w:val="16"/>
          <w:szCs w:val="23"/>
          <w:lang w:val="id-ID"/>
        </w:rPr>
        <w:t xml:space="preserve"> </w:t>
      </w:r>
      <w:r w:rsidR="00BD5F34" w:rsidRPr="000B29AE">
        <w:rPr>
          <w:rFonts w:ascii="Arial" w:hAnsi="Arial" w:cs="Arial"/>
          <w:sz w:val="16"/>
          <w:szCs w:val="23"/>
          <w:lang w:val="id-ID"/>
        </w:rPr>
        <w:t>(</w:t>
      </w:r>
      <w:r w:rsidR="0032459B">
        <w:rPr>
          <w:rFonts w:ascii="Arial" w:hAnsi="Arial" w:cs="Arial"/>
          <w:sz w:val="16"/>
          <w:szCs w:val="23"/>
          <w:lang w:val="id-ID"/>
        </w:rPr>
        <w:t>2</w:t>
      </w:r>
      <w:r w:rsidR="00BD5F34" w:rsidRPr="000B29AE">
        <w:rPr>
          <w:rFonts w:ascii="Arial" w:hAnsi="Arial" w:cs="Arial"/>
          <w:sz w:val="16"/>
          <w:szCs w:val="23"/>
          <w:lang w:val="id-ID"/>
        </w:rPr>
        <w:t>) 201</w:t>
      </w:r>
      <w:r w:rsidR="00C4768D">
        <w:rPr>
          <w:rFonts w:ascii="Arial" w:hAnsi="Arial" w:cs="Arial"/>
          <w:sz w:val="16"/>
          <w:szCs w:val="23"/>
        </w:rPr>
        <w:t>7</w:t>
      </w:r>
      <w:r w:rsidR="00012441" w:rsidRPr="000B29AE">
        <w:rPr>
          <w:rFonts w:ascii="Arial" w:hAnsi="Arial" w:cs="Arial"/>
          <w:sz w:val="16"/>
          <w:szCs w:val="23"/>
          <w:lang w:val="id-ID"/>
        </w:rPr>
        <w:t xml:space="preserve"> : </w:t>
      </w:r>
      <w:r w:rsidR="0032459B">
        <w:rPr>
          <w:rFonts w:ascii="Arial" w:hAnsi="Arial" w:cs="Arial"/>
          <w:sz w:val="16"/>
          <w:szCs w:val="23"/>
          <w:lang w:val="id-ID"/>
        </w:rPr>
        <w:t>24</w:t>
      </w:r>
      <w:r w:rsidR="00012441" w:rsidRPr="000B29AE">
        <w:rPr>
          <w:rFonts w:ascii="Arial" w:hAnsi="Arial" w:cs="Arial"/>
          <w:sz w:val="16"/>
          <w:szCs w:val="23"/>
          <w:lang w:val="id-ID"/>
        </w:rPr>
        <w:t xml:space="preserve"> – </w:t>
      </w:r>
      <w:r w:rsidR="0032459B">
        <w:rPr>
          <w:rFonts w:ascii="Arial" w:hAnsi="Arial" w:cs="Arial"/>
          <w:sz w:val="16"/>
          <w:szCs w:val="23"/>
          <w:lang w:val="id-ID"/>
        </w:rPr>
        <w:t>38</w:t>
      </w:r>
    </w:p>
    <w:p w:rsidR="007C1D26" w:rsidRPr="000B29AE" w:rsidRDefault="002D2766" w:rsidP="0029661C">
      <w:pPr>
        <w:pStyle w:val="FootnoteText"/>
        <w:rPr>
          <w:rFonts w:ascii="Arial" w:hAnsi="Arial" w:cs="Arial"/>
          <w:sz w:val="16"/>
          <w:szCs w:val="23"/>
          <w:lang w:val="en-US"/>
        </w:rPr>
      </w:pPr>
      <w:r w:rsidRPr="000B29AE">
        <w:rPr>
          <w:rFonts w:ascii="Arial" w:hAnsi="Arial" w:cs="Arial"/>
          <w:sz w:val="16"/>
          <w:szCs w:val="23"/>
        </w:rPr>
        <w:t xml:space="preserve">ISSN </w:t>
      </w:r>
      <w:r w:rsidR="009635FD">
        <w:rPr>
          <w:rFonts w:ascii="Arial" w:hAnsi="Arial" w:cs="Arial"/>
          <w:sz w:val="16"/>
          <w:szCs w:val="23"/>
          <w:lang w:val="id-ID"/>
        </w:rPr>
        <w:t>(Cetak) 2502-5961, ISSN (Online) 2502-597X</w:t>
      </w:r>
      <w:r w:rsidR="00F57C72" w:rsidRPr="000B29AE">
        <w:rPr>
          <w:rFonts w:ascii="Arial" w:hAnsi="Arial" w:cs="Arial"/>
          <w:sz w:val="16"/>
          <w:szCs w:val="23"/>
        </w:rPr>
        <w:t>,</w:t>
      </w:r>
      <w:r w:rsidR="009678CF">
        <w:rPr>
          <w:rFonts w:ascii="Arial" w:hAnsi="Arial" w:cs="Arial"/>
          <w:sz w:val="16"/>
          <w:szCs w:val="23"/>
          <w:lang w:val="id-ID"/>
        </w:rPr>
        <w:t xml:space="preserve"> </w:t>
      </w:r>
      <w:r w:rsidRPr="000B29AE">
        <w:rPr>
          <w:rFonts w:ascii="Arial" w:hAnsi="Arial" w:cs="Arial"/>
          <w:sz w:val="16"/>
          <w:szCs w:val="23"/>
        </w:rPr>
        <w:t>ejournal.</w:t>
      </w:r>
      <w:r w:rsidR="0086632D">
        <w:rPr>
          <w:rFonts w:ascii="Arial" w:hAnsi="Arial" w:cs="Arial"/>
          <w:sz w:val="16"/>
          <w:szCs w:val="23"/>
          <w:lang w:val="id-ID"/>
        </w:rPr>
        <w:t>ilkom</w:t>
      </w:r>
      <w:r w:rsidR="001E5252" w:rsidRPr="000B29AE">
        <w:rPr>
          <w:rFonts w:ascii="Arial" w:hAnsi="Arial" w:cs="Arial"/>
          <w:sz w:val="16"/>
          <w:szCs w:val="23"/>
        </w:rPr>
        <w:t>.fisip-unmul.</w:t>
      </w:r>
      <w:r w:rsidR="001E5252" w:rsidRPr="000B29AE">
        <w:rPr>
          <w:rFonts w:ascii="Arial" w:hAnsi="Arial" w:cs="Arial"/>
          <w:sz w:val="16"/>
          <w:szCs w:val="23"/>
          <w:lang w:val="id-ID"/>
        </w:rPr>
        <w:t>ac.id</w:t>
      </w:r>
      <w:r w:rsidRPr="000B29AE">
        <w:rPr>
          <w:rFonts w:ascii="Arial" w:hAnsi="Arial" w:cs="Arial"/>
          <w:sz w:val="16"/>
          <w:szCs w:val="23"/>
        </w:rPr>
        <w:t xml:space="preserve"> </w:t>
      </w:r>
      <w:r w:rsidRPr="000B29AE">
        <w:rPr>
          <w:rFonts w:ascii="Arial" w:hAnsi="Arial" w:cs="Arial"/>
          <w:sz w:val="16"/>
          <w:szCs w:val="23"/>
        </w:rPr>
        <w:br/>
        <w:t xml:space="preserve">© </w:t>
      </w:r>
      <w:proofErr w:type="gramStart"/>
      <w:r w:rsidRPr="000B29AE">
        <w:rPr>
          <w:rFonts w:ascii="Arial" w:hAnsi="Arial" w:cs="Arial"/>
          <w:sz w:val="16"/>
          <w:szCs w:val="23"/>
        </w:rPr>
        <w:t>Copyright  201</w:t>
      </w:r>
      <w:r w:rsidR="00C4768D">
        <w:rPr>
          <w:rFonts w:ascii="Arial" w:hAnsi="Arial" w:cs="Arial"/>
          <w:sz w:val="16"/>
          <w:szCs w:val="23"/>
          <w:lang w:val="en-US"/>
        </w:rPr>
        <w:t>7</w:t>
      </w:r>
      <w:proofErr w:type="gramEnd"/>
    </w:p>
    <w:p w:rsidR="00C4768D" w:rsidRDefault="00C4768D" w:rsidP="009F3588">
      <w:pPr>
        <w:pStyle w:val="Default"/>
        <w:jc w:val="center"/>
        <w:rPr>
          <w:b/>
          <w:bCs/>
          <w:sz w:val="28"/>
          <w:szCs w:val="23"/>
        </w:rPr>
      </w:pPr>
    </w:p>
    <w:p w:rsidR="009678CF" w:rsidRPr="009678CF" w:rsidRDefault="009678CF" w:rsidP="009678CF">
      <w:pPr>
        <w:jc w:val="center"/>
        <w:rPr>
          <w:b/>
          <w:szCs w:val="23"/>
        </w:rPr>
      </w:pPr>
      <w:r w:rsidRPr="009678CF">
        <w:rPr>
          <w:b/>
          <w:szCs w:val="23"/>
        </w:rPr>
        <w:t xml:space="preserve">ANALISIS MEDIA </w:t>
      </w:r>
      <w:r w:rsidRPr="009678CF">
        <w:rPr>
          <w:b/>
          <w:i/>
          <w:szCs w:val="23"/>
        </w:rPr>
        <w:t>RELATIONS</w:t>
      </w:r>
      <w:r w:rsidRPr="009678CF">
        <w:rPr>
          <w:b/>
          <w:szCs w:val="23"/>
        </w:rPr>
        <w:t xml:space="preserve"> DALAM MEMPROMOSIKAN PARIWISATA DAERAH DI DINAS PARIWISATA </w:t>
      </w:r>
    </w:p>
    <w:p w:rsidR="009678CF" w:rsidRPr="009678CF" w:rsidRDefault="009678CF" w:rsidP="009678CF">
      <w:pPr>
        <w:jc w:val="center"/>
        <w:rPr>
          <w:b/>
          <w:szCs w:val="23"/>
        </w:rPr>
      </w:pPr>
      <w:r w:rsidRPr="009678CF">
        <w:rPr>
          <w:b/>
          <w:szCs w:val="23"/>
        </w:rPr>
        <w:t>KABUPATEN KUTAI KARTANEGARA</w:t>
      </w:r>
    </w:p>
    <w:p w:rsidR="009678CF" w:rsidRPr="009678CF" w:rsidRDefault="009678CF" w:rsidP="009678CF">
      <w:pPr>
        <w:jc w:val="center"/>
        <w:rPr>
          <w:b/>
          <w:szCs w:val="23"/>
        </w:rPr>
      </w:pPr>
    </w:p>
    <w:p w:rsidR="009678CF" w:rsidRPr="009678CF" w:rsidRDefault="009678CF" w:rsidP="009678CF">
      <w:pPr>
        <w:jc w:val="center"/>
        <w:rPr>
          <w:b/>
          <w:szCs w:val="23"/>
        </w:rPr>
      </w:pPr>
      <w:r w:rsidRPr="009678CF">
        <w:rPr>
          <w:b/>
          <w:szCs w:val="23"/>
        </w:rPr>
        <w:t>FEBRIANDI</w:t>
      </w:r>
      <w:r>
        <w:rPr>
          <w:rStyle w:val="FootnoteReference"/>
          <w:b/>
          <w:szCs w:val="23"/>
        </w:rPr>
        <w:footnoteReference w:id="1"/>
      </w:r>
    </w:p>
    <w:p w:rsidR="009678CF" w:rsidRPr="00D43D34" w:rsidRDefault="009678CF" w:rsidP="009678CF">
      <w:pPr>
        <w:jc w:val="center"/>
        <w:rPr>
          <w:b/>
          <w:sz w:val="23"/>
          <w:szCs w:val="23"/>
        </w:rPr>
      </w:pPr>
    </w:p>
    <w:p w:rsidR="009678CF" w:rsidRPr="00D43D34" w:rsidRDefault="009678CF" w:rsidP="009678CF">
      <w:pPr>
        <w:jc w:val="center"/>
        <w:rPr>
          <w:b/>
          <w:i/>
          <w:sz w:val="23"/>
          <w:szCs w:val="23"/>
        </w:rPr>
      </w:pPr>
      <w:r w:rsidRPr="00D43D34">
        <w:rPr>
          <w:b/>
          <w:i/>
          <w:sz w:val="23"/>
          <w:szCs w:val="23"/>
        </w:rPr>
        <w:t>Abstrak</w:t>
      </w:r>
    </w:p>
    <w:p w:rsidR="009678CF" w:rsidRPr="00D43D34" w:rsidRDefault="009678CF" w:rsidP="009678CF">
      <w:pPr>
        <w:jc w:val="both"/>
        <w:rPr>
          <w:i/>
          <w:sz w:val="23"/>
          <w:szCs w:val="23"/>
        </w:rPr>
      </w:pPr>
      <w:r w:rsidRPr="00D43D34">
        <w:rPr>
          <w:b/>
          <w:i/>
          <w:sz w:val="23"/>
          <w:szCs w:val="23"/>
        </w:rPr>
        <w:tab/>
        <w:t>Febriandi, 1302055189</w:t>
      </w:r>
      <w:r w:rsidRPr="00D43D34">
        <w:rPr>
          <w:b/>
          <w:sz w:val="23"/>
          <w:szCs w:val="23"/>
        </w:rPr>
        <w:t xml:space="preserve">, </w:t>
      </w:r>
      <w:r w:rsidRPr="00D43D34">
        <w:rPr>
          <w:i/>
          <w:sz w:val="23"/>
          <w:szCs w:val="23"/>
        </w:rPr>
        <w:t>Analisis Media Relations Dalam Mempromosikan Pariwisata Daerah di Dinas Pariwisata Kabupaten Kutai Kartanegara, dibawah bimbingan dari Ibu Hj. Hairunnisa</w:t>
      </w:r>
      <w:r w:rsidR="005D5730">
        <w:rPr>
          <w:i/>
          <w:sz w:val="23"/>
          <w:szCs w:val="23"/>
        </w:rPr>
        <w:t xml:space="preserve">, S.Sos., MM selaku pembimbing </w:t>
      </w:r>
      <w:r w:rsidR="005D5730">
        <w:rPr>
          <w:i/>
          <w:sz w:val="23"/>
          <w:szCs w:val="23"/>
          <w:lang w:val="id-ID"/>
        </w:rPr>
        <w:t>I</w:t>
      </w:r>
      <w:r w:rsidRPr="00D43D34">
        <w:rPr>
          <w:i/>
          <w:sz w:val="23"/>
          <w:szCs w:val="23"/>
        </w:rPr>
        <w:t xml:space="preserve"> dan Ibu Kadek Dristiana Dwivayani, S.Sos., M.Med.Kom selaku pembimbing II, Program Studi Ilmu Komunikasi, Fakultas Ilmu Sosial Dan Ilmu Politik, Universitas Mulawarman.</w:t>
      </w:r>
    </w:p>
    <w:p w:rsidR="009678CF" w:rsidRPr="00D43D34" w:rsidRDefault="009678CF" w:rsidP="009678CF">
      <w:pPr>
        <w:ind w:firstLine="720"/>
        <w:jc w:val="both"/>
        <w:rPr>
          <w:i/>
          <w:sz w:val="23"/>
          <w:szCs w:val="23"/>
        </w:rPr>
      </w:pPr>
      <w:r w:rsidRPr="00D43D34">
        <w:rPr>
          <w:i/>
          <w:sz w:val="23"/>
          <w:szCs w:val="23"/>
        </w:rPr>
        <w:t xml:space="preserve">Tujuan penelitian ini adalah untuk mengetahui, menganalisa dan mendeskripsikan Media Relations Dalam Mempromosikan Pariwisata Daerah di Dinas Pariwisata Kabupaten Kutai Kartanegara. </w:t>
      </w:r>
      <w:proofErr w:type="gramStart"/>
      <w:r w:rsidRPr="00D43D34">
        <w:rPr>
          <w:i/>
          <w:sz w:val="23"/>
          <w:szCs w:val="23"/>
        </w:rPr>
        <w:t>Penelitian ini menggunakan metode penelitian kualitatif deskriptif adalah penelitian yang menghasilkan data dengan mengumpulkan data berupa kata-kata baik tertulis maupun lisan, gambar-gambar dan bukan merupakan angka-angka dari orang-orang dan perilaku yang diamati.</w:t>
      </w:r>
      <w:proofErr w:type="gramEnd"/>
      <w:r w:rsidRPr="00D43D34">
        <w:rPr>
          <w:i/>
          <w:sz w:val="23"/>
          <w:szCs w:val="23"/>
        </w:rPr>
        <w:t xml:space="preserve"> Dengan menggunakan informan sebagai sumber data, data-data yang disajikan menggunakan data primer dan skunder melalui observasi</w:t>
      </w:r>
      <w:proofErr w:type="gramStart"/>
      <w:r w:rsidRPr="00D43D34">
        <w:rPr>
          <w:i/>
          <w:sz w:val="23"/>
          <w:szCs w:val="23"/>
        </w:rPr>
        <w:t>,wawancara</w:t>
      </w:r>
      <w:proofErr w:type="gramEnd"/>
      <w:r w:rsidRPr="00D43D34">
        <w:rPr>
          <w:i/>
          <w:sz w:val="23"/>
          <w:szCs w:val="23"/>
        </w:rPr>
        <w:t xml:space="preserve"> dan dokumentasi dari Dinas Pariwisata Kabupaten Kutai Kartanegara.</w:t>
      </w:r>
    </w:p>
    <w:p w:rsidR="009678CF" w:rsidRPr="00D43D34" w:rsidRDefault="009678CF" w:rsidP="009678CF">
      <w:pPr>
        <w:ind w:firstLine="720"/>
        <w:jc w:val="both"/>
        <w:rPr>
          <w:i/>
          <w:sz w:val="23"/>
          <w:szCs w:val="23"/>
        </w:rPr>
      </w:pPr>
      <w:r w:rsidRPr="00D43D34">
        <w:rPr>
          <w:i/>
          <w:sz w:val="23"/>
          <w:szCs w:val="23"/>
        </w:rPr>
        <w:t>Hasil penelitian menunjukan bahwa Analisis Media Relations Dalam Mempromosikan Pariwisata Daerah di Dinas Pariwisata Kabupaten Kutai Kartanegara  dengan menggunakan aktivitas media relations seperti Penulisan Press Release, Special Event, Press Tour, Konfrensi Pers, Press Briefing, Press Interview dan Press Luncheon.</w:t>
      </w:r>
    </w:p>
    <w:p w:rsidR="009678CF" w:rsidRPr="00D43D34" w:rsidRDefault="009678CF" w:rsidP="009678CF">
      <w:pPr>
        <w:jc w:val="both"/>
        <w:rPr>
          <w:i/>
          <w:sz w:val="23"/>
          <w:szCs w:val="23"/>
        </w:rPr>
      </w:pPr>
    </w:p>
    <w:p w:rsidR="009678CF" w:rsidRPr="00D43D34" w:rsidRDefault="009678CF" w:rsidP="009678CF">
      <w:pPr>
        <w:jc w:val="both"/>
        <w:rPr>
          <w:b/>
          <w:i/>
          <w:sz w:val="23"/>
          <w:szCs w:val="23"/>
        </w:rPr>
      </w:pPr>
      <w:r w:rsidRPr="000C6689">
        <w:rPr>
          <w:b/>
          <w:sz w:val="23"/>
          <w:szCs w:val="23"/>
        </w:rPr>
        <w:t xml:space="preserve">Kata </w:t>
      </w:r>
      <w:proofErr w:type="gramStart"/>
      <w:r w:rsidRPr="000C6689">
        <w:rPr>
          <w:b/>
          <w:sz w:val="23"/>
          <w:szCs w:val="23"/>
        </w:rPr>
        <w:t>Kunci :</w:t>
      </w:r>
      <w:proofErr w:type="gramEnd"/>
      <w:r w:rsidRPr="00D43D34">
        <w:rPr>
          <w:b/>
          <w:i/>
          <w:sz w:val="23"/>
          <w:szCs w:val="23"/>
        </w:rPr>
        <w:t xml:space="preserve"> </w:t>
      </w:r>
      <w:r w:rsidRPr="000C6689">
        <w:rPr>
          <w:i/>
          <w:sz w:val="23"/>
          <w:szCs w:val="23"/>
        </w:rPr>
        <w:t>Media Relations, Mempromosikan Pariwisata, Kabupaten Kutai Kartanegara</w:t>
      </w:r>
      <w:r w:rsidRPr="00D43D34">
        <w:rPr>
          <w:b/>
          <w:i/>
          <w:sz w:val="23"/>
          <w:szCs w:val="23"/>
        </w:rPr>
        <w:t xml:space="preserve"> </w:t>
      </w:r>
    </w:p>
    <w:p w:rsidR="009678CF" w:rsidRPr="00D43D34" w:rsidRDefault="009678CF" w:rsidP="009678CF">
      <w:pPr>
        <w:rPr>
          <w:b/>
          <w:i/>
          <w:sz w:val="23"/>
          <w:szCs w:val="23"/>
        </w:rPr>
      </w:pPr>
    </w:p>
    <w:p w:rsidR="009678CF" w:rsidRDefault="009678CF" w:rsidP="009678CF">
      <w:pPr>
        <w:rPr>
          <w:b/>
          <w:sz w:val="23"/>
          <w:szCs w:val="23"/>
        </w:rPr>
      </w:pPr>
      <w:r>
        <w:rPr>
          <w:b/>
          <w:sz w:val="23"/>
          <w:szCs w:val="23"/>
        </w:rPr>
        <w:t>Pendahuluan</w:t>
      </w:r>
    </w:p>
    <w:p w:rsidR="009678CF" w:rsidRPr="000C6689" w:rsidRDefault="009678CF" w:rsidP="009678CF">
      <w:pPr>
        <w:rPr>
          <w:i/>
          <w:sz w:val="23"/>
          <w:szCs w:val="23"/>
        </w:rPr>
      </w:pPr>
      <w:r w:rsidRPr="000C6689">
        <w:rPr>
          <w:b/>
          <w:i/>
          <w:sz w:val="23"/>
          <w:szCs w:val="23"/>
        </w:rPr>
        <w:t xml:space="preserve">Latar Belakang </w:t>
      </w:r>
    </w:p>
    <w:p w:rsidR="004D7D17" w:rsidRDefault="009678CF" w:rsidP="009678CF">
      <w:pPr>
        <w:ind w:firstLine="567"/>
        <w:jc w:val="both"/>
        <w:rPr>
          <w:sz w:val="23"/>
          <w:szCs w:val="23"/>
        </w:rPr>
      </w:pPr>
      <w:proofErr w:type="gramStart"/>
      <w:r w:rsidRPr="00D43D34">
        <w:rPr>
          <w:sz w:val="23"/>
          <w:szCs w:val="23"/>
        </w:rPr>
        <w:t>Indonesia adalah negara kepulauan yang tersebar dari Sabang sampai Marauke dengan jumlah provinsi sebanyak 34 provinsi.</w:t>
      </w:r>
      <w:proofErr w:type="gramEnd"/>
      <w:r w:rsidRPr="00D43D34">
        <w:rPr>
          <w:sz w:val="23"/>
          <w:szCs w:val="23"/>
        </w:rPr>
        <w:t xml:space="preserve"> </w:t>
      </w:r>
      <w:proofErr w:type="gramStart"/>
      <w:r w:rsidRPr="00D43D34">
        <w:rPr>
          <w:sz w:val="23"/>
          <w:szCs w:val="23"/>
        </w:rPr>
        <w:t>Beragam seni dan budaya serta sumber daya alam yang bisa dijadikan tujuan pariwisata.</w:t>
      </w:r>
      <w:proofErr w:type="gramEnd"/>
      <w:r w:rsidRPr="00D43D34">
        <w:rPr>
          <w:sz w:val="23"/>
          <w:szCs w:val="23"/>
        </w:rPr>
        <w:t xml:space="preserve"> </w:t>
      </w:r>
      <w:proofErr w:type="gramStart"/>
      <w:r w:rsidRPr="00D43D34">
        <w:rPr>
          <w:sz w:val="23"/>
          <w:szCs w:val="23"/>
        </w:rPr>
        <w:t>Pemerintah Indonesia mengelompokkan wilayah kunjungan wisata ke dalam 25 wilayah kunjungan wisata untuk menebarkan kunjungan wisata dan pengembangan kepariwisataan Indonesia.</w:t>
      </w:r>
      <w:proofErr w:type="gramEnd"/>
      <w:r w:rsidRPr="00D43D34">
        <w:rPr>
          <w:sz w:val="23"/>
          <w:szCs w:val="23"/>
        </w:rPr>
        <w:t xml:space="preserve"> </w:t>
      </w:r>
    </w:p>
    <w:p w:rsidR="009678CF" w:rsidRPr="004D7D17" w:rsidRDefault="004D7D17" w:rsidP="004D7D17">
      <w:pPr>
        <w:tabs>
          <w:tab w:val="left" w:pos="5994"/>
        </w:tabs>
        <w:rPr>
          <w:sz w:val="23"/>
          <w:szCs w:val="23"/>
        </w:rPr>
      </w:pPr>
      <w:r>
        <w:rPr>
          <w:sz w:val="23"/>
          <w:szCs w:val="23"/>
        </w:rPr>
        <w:tab/>
      </w:r>
    </w:p>
    <w:p w:rsidR="009678CF" w:rsidRPr="00D43D34" w:rsidRDefault="009678CF" w:rsidP="009678CF">
      <w:pPr>
        <w:ind w:firstLine="567"/>
        <w:jc w:val="both"/>
        <w:rPr>
          <w:sz w:val="23"/>
          <w:szCs w:val="23"/>
        </w:rPr>
      </w:pPr>
      <w:r w:rsidRPr="00D43D34">
        <w:rPr>
          <w:sz w:val="23"/>
          <w:szCs w:val="23"/>
        </w:rPr>
        <w:lastRenderedPageBreak/>
        <w:t>Dalam pelaksanaannya, pembangunan kepariwisataan sebagaimana diatur dalam Undang-Undang Nomor 10 Tahun 2009 Tentang Kepariwisataan, pada pasal 3 di jelaskan bahwa kepariwisataan berfungsi memenuhi kebutuhan jasmani, rohani, dan intelektual setiap wisatawan dengan rekreasi dan perjalanan serta meningkatkan pendapantan negara untuk mewujudkan kesejahteraan masyarakat.</w:t>
      </w:r>
    </w:p>
    <w:p w:rsidR="009678CF" w:rsidRPr="00D43D34" w:rsidRDefault="009678CF" w:rsidP="009678CF">
      <w:pPr>
        <w:ind w:firstLine="567"/>
        <w:jc w:val="both"/>
        <w:rPr>
          <w:sz w:val="23"/>
          <w:szCs w:val="23"/>
        </w:rPr>
      </w:pPr>
      <w:proofErr w:type="gramStart"/>
      <w:r w:rsidRPr="00D43D34">
        <w:rPr>
          <w:sz w:val="23"/>
          <w:szCs w:val="23"/>
        </w:rPr>
        <w:t>Kabupaten Kutai Kartanegara merupakan salah satu kabupaten yang berada di Kalimantan Timur.</w:t>
      </w:r>
      <w:proofErr w:type="gramEnd"/>
      <w:r w:rsidRPr="00D43D34">
        <w:rPr>
          <w:sz w:val="23"/>
          <w:szCs w:val="23"/>
        </w:rPr>
        <w:t xml:space="preserve"> Kabupaten ini merupakan daerah yang kaya </w:t>
      </w:r>
      <w:proofErr w:type="gramStart"/>
      <w:r w:rsidRPr="00D43D34">
        <w:rPr>
          <w:sz w:val="23"/>
          <w:szCs w:val="23"/>
        </w:rPr>
        <w:t>akan</w:t>
      </w:r>
      <w:proofErr w:type="gramEnd"/>
      <w:r w:rsidRPr="00D43D34">
        <w:rPr>
          <w:sz w:val="23"/>
          <w:szCs w:val="23"/>
        </w:rPr>
        <w:t xml:space="preserve"> sumber daya alam terutama minyak bumi, gas alam (migas) dan batubara sehingga Kutai Kartanegara didominasi oleh sektor pertambangan. Kabupaten ini juga merupakan sebagai kabupaten terkaya di Indonesia dengan PDRB (Produk Domestik Regional Bruto) Rp. 149.292 </w:t>
      </w:r>
      <w:proofErr w:type="gramStart"/>
      <w:r w:rsidRPr="00D43D34">
        <w:rPr>
          <w:sz w:val="23"/>
          <w:szCs w:val="23"/>
        </w:rPr>
        <w:t>T  (</w:t>
      </w:r>
      <w:proofErr w:type="gramEnd"/>
      <w:r w:rsidRPr="00D43D34">
        <w:rPr>
          <w:sz w:val="23"/>
          <w:szCs w:val="23"/>
        </w:rPr>
        <w:t xml:space="preserve">Sumber : BPS Kabupaten Kutai Kartanegara tahun 2015 ) . </w:t>
      </w:r>
    </w:p>
    <w:p w:rsidR="009678CF" w:rsidRPr="00D43D34" w:rsidRDefault="009678CF" w:rsidP="009678CF">
      <w:pPr>
        <w:ind w:firstLine="567"/>
        <w:jc w:val="both"/>
        <w:rPr>
          <w:sz w:val="23"/>
          <w:szCs w:val="23"/>
        </w:rPr>
      </w:pPr>
      <w:r w:rsidRPr="00D43D34">
        <w:rPr>
          <w:sz w:val="23"/>
          <w:szCs w:val="23"/>
        </w:rPr>
        <w:t xml:space="preserve">Selain memiliki kekayaan sumber daya alam yang melimpah Kutai Kartanegara juga memiliki potensi besar di bidang pariwisata dengan jumlah pengunjung yang terus meningkat sejak tahun 2013 sampai 2015 tercatat pada tahun 2013 jumlah pengunjung pariwisata sebanyak 762.801 orang, tahun 2014 sebanyak 1.153.021 orang dan pada tahun 2015 tercatat jumlah pengunjung sebanyak 1.367.542 orang, sedangkan kunjungan wisatawan di daerah lain yaitu Berau sekitar 8.8302 orang, Kab. </w:t>
      </w:r>
      <w:proofErr w:type="gramStart"/>
      <w:r w:rsidRPr="00D43D34">
        <w:rPr>
          <w:sz w:val="23"/>
          <w:szCs w:val="23"/>
        </w:rPr>
        <w:t>Paser 17.335 orang dan Kab.</w:t>
      </w:r>
      <w:proofErr w:type="gramEnd"/>
      <w:r w:rsidRPr="00D43D34">
        <w:rPr>
          <w:sz w:val="23"/>
          <w:szCs w:val="23"/>
        </w:rPr>
        <w:t xml:space="preserve"> Mahulu 19.468 perbedaan jumlah kunjungan pariwisata yang jauh berbeda di bandingkan Kutai Kartanegara (sumber: Data Dibudpar Tahun 2015). </w:t>
      </w:r>
      <w:proofErr w:type="gramStart"/>
      <w:r w:rsidRPr="00D43D34">
        <w:rPr>
          <w:sz w:val="23"/>
          <w:szCs w:val="23"/>
        </w:rPr>
        <w:t>Terdapat tiga potensi daya tarik wisata yang terdapat di Kabupaten Kutai Kartanegara yaitu wisata alam, wisata budaya dan wisata buatan.</w:t>
      </w:r>
      <w:proofErr w:type="gramEnd"/>
    </w:p>
    <w:p w:rsidR="009678CF" w:rsidRPr="00D43D34" w:rsidRDefault="009678CF" w:rsidP="009678CF">
      <w:pPr>
        <w:ind w:firstLine="567"/>
        <w:jc w:val="both"/>
        <w:rPr>
          <w:sz w:val="23"/>
          <w:szCs w:val="23"/>
        </w:rPr>
      </w:pPr>
      <w:proofErr w:type="gramStart"/>
      <w:r w:rsidRPr="00D43D34">
        <w:rPr>
          <w:sz w:val="23"/>
          <w:szCs w:val="23"/>
        </w:rPr>
        <w:t>Dalam memajukan pariwisata daerah tidak terlepas dari Dinas Pariwisata Kabupaten Kutai Kartanegara dalam mengembangkan dan mempromosikan pariwisata yang ada di daerah tersebut.</w:t>
      </w:r>
      <w:proofErr w:type="gramEnd"/>
      <w:r w:rsidRPr="00D43D34">
        <w:rPr>
          <w:sz w:val="23"/>
          <w:szCs w:val="23"/>
        </w:rPr>
        <w:t xml:space="preserve"> </w:t>
      </w:r>
      <w:proofErr w:type="gramStart"/>
      <w:r w:rsidRPr="00D43D34">
        <w:rPr>
          <w:sz w:val="23"/>
          <w:szCs w:val="23"/>
        </w:rPr>
        <w:t>Dinas Pariwisata sebagai promotor dalam mempromosi pariwisata harus menjalin hubungan baik dengan media (media</w:t>
      </w:r>
      <w:r w:rsidRPr="00D43D34">
        <w:rPr>
          <w:i/>
          <w:sz w:val="23"/>
          <w:szCs w:val="23"/>
        </w:rPr>
        <w:t xml:space="preserve"> relations), </w:t>
      </w:r>
      <w:r w:rsidRPr="00D43D34">
        <w:rPr>
          <w:sz w:val="23"/>
          <w:szCs w:val="23"/>
        </w:rPr>
        <w:t xml:space="preserve">yakni </w:t>
      </w:r>
      <w:r w:rsidRPr="00D43D34">
        <w:rPr>
          <w:i/>
          <w:sz w:val="23"/>
          <w:szCs w:val="23"/>
        </w:rPr>
        <w:t xml:space="preserve">patner </w:t>
      </w:r>
      <w:r w:rsidRPr="00D43D34">
        <w:rPr>
          <w:sz w:val="23"/>
          <w:szCs w:val="23"/>
        </w:rPr>
        <w:t>kerja dalam mempromosikan pariwisata yang ada di Kutai Kartanegara.</w:t>
      </w:r>
      <w:proofErr w:type="gramEnd"/>
      <w:r w:rsidRPr="00D43D34">
        <w:rPr>
          <w:sz w:val="23"/>
          <w:szCs w:val="23"/>
        </w:rPr>
        <w:t xml:space="preserve"> </w:t>
      </w:r>
    </w:p>
    <w:p w:rsidR="009678CF" w:rsidRPr="00D43D34" w:rsidRDefault="009678CF" w:rsidP="009678CF">
      <w:pPr>
        <w:ind w:firstLine="567"/>
        <w:jc w:val="both"/>
        <w:rPr>
          <w:sz w:val="23"/>
          <w:szCs w:val="23"/>
        </w:rPr>
      </w:pPr>
      <w:r w:rsidRPr="00D43D34">
        <w:rPr>
          <w:sz w:val="23"/>
          <w:szCs w:val="23"/>
        </w:rPr>
        <w:t>Mengacu pada beberapa pendapat yang mendefinisikan Media</w:t>
      </w:r>
      <w:r w:rsidRPr="00D43D34">
        <w:rPr>
          <w:i/>
          <w:sz w:val="23"/>
          <w:szCs w:val="23"/>
        </w:rPr>
        <w:t xml:space="preserve"> Relations </w:t>
      </w:r>
      <w:proofErr w:type="gramStart"/>
      <w:r w:rsidRPr="00D43D34">
        <w:rPr>
          <w:sz w:val="23"/>
          <w:szCs w:val="23"/>
        </w:rPr>
        <w:t>diantaranya :</w:t>
      </w:r>
      <w:proofErr w:type="gramEnd"/>
      <w:r w:rsidRPr="00D43D34">
        <w:rPr>
          <w:sz w:val="23"/>
          <w:szCs w:val="23"/>
        </w:rPr>
        <w:t xml:space="preserve"> Jefkins menjelaskan mengenai target media </w:t>
      </w:r>
      <w:r w:rsidRPr="00D43D34">
        <w:rPr>
          <w:i/>
          <w:sz w:val="23"/>
          <w:szCs w:val="23"/>
        </w:rPr>
        <w:t>relations</w:t>
      </w:r>
      <w:r w:rsidRPr="00D43D34">
        <w:rPr>
          <w:sz w:val="23"/>
          <w:szCs w:val="23"/>
        </w:rPr>
        <w:t xml:space="preserve"> adalah pencapaian publikasi atau penyiaran maksimal atas informasi organisasi. </w:t>
      </w:r>
      <w:proofErr w:type="gramStart"/>
      <w:r w:rsidRPr="00D43D34">
        <w:rPr>
          <w:sz w:val="23"/>
          <w:szCs w:val="23"/>
        </w:rPr>
        <w:t>Publikasi yang maksimal tidak hanya dari sisi jumlah media yang memuat, melainkan juga penyampain informasi yang lengkap, serta berada di posisi yang strategis atau mudah dibaca, didengar atau di tonton oleh pemirsa (2000:98).</w:t>
      </w:r>
      <w:proofErr w:type="gramEnd"/>
    </w:p>
    <w:p w:rsidR="009678CF" w:rsidRDefault="009678CF" w:rsidP="009678CF">
      <w:pPr>
        <w:ind w:firstLine="567"/>
        <w:jc w:val="both"/>
        <w:rPr>
          <w:sz w:val="23"/>
          <w:szCs w:val="23"/>
        </w:rPr>
      </w:pPr>
      <w:proofErr w:type="gramStart"/>
      <w:r w:rsidRPr="00D43D34">
        <w:rPr>
          <w:sz w:val="23"/>
          <w:szCs w:val="23"/>
        </w:rPr>
        <w:t>Adanya hubungan media, organisasi dapat mencapai publisitas atau penyiaran yang maksimum.</w:t>
      </w:r>
      <w:proofErr w:type="gramEnd"/>
      <w:r w:rsidRPr="00D43D34">
        <w:rPr>
          <w:sz w:val="23"/>
          <w:szCs w:val="23"/>
        </w:rPr>
        <w:t xml:space="preserve"> </w:t>
      </w:r>
      <w:proofErr w:type="gramStart"/>
      <w:r w:rsidRPr="00D43D34">
        <w:rPr>
          <w:sz w:val="23"/>
          <w:szCs w:val="23"/>
        </w:rPr>
        <w:t xml:space="preserve">Pasalnya, Marshall McLuhan mengatakan bahwa media itu </w:t>
      </w:r>
      <w:r w:rsidRPr="00D43D34">
        <w:rPr>
          <w:i/>
          <w:sz w:val="23"/>
          <w:szCs w:val="23"/>
        </w:rPr>
        <w:t xml:space="preserve">The Extension of men </w:t>
      </w:r>
      <w:r w:rsidRPr="00D43D34">
        <w:rPr>
          <w:sz w:val="23"/>
          <w:szCs w:val="23"/>
        </w:rPr>
        <w:t>(media itu perluasan manusia).</w:t>
      </w:r>
      <w:proofErr w:type="gramEnd"/>
      <w:r w:rsidRPr="00D43D34">
        <w:rPr>
          <w:sz w:val="23"/>
          <w:szCs w:val="23"/>
        </w:rPr>
        <w:t xml:space="preserve"> Dinas Pariwisata Pemerintah Kabupaten Kutai Kartanegara sangatlah dituntut dapat menjalani tugasnya dengan baik khususnya dalam menjalin hubungan baik dengan media, karena menjalin hubungan baik dengan media merupakan salah satu </w:t>
      </w:r>
      <w:proofErr w:type="gramStart"/>
      <w:r w:rsidRPr="00D43D34">
        <w:rPr>
          <w:sz w:val="23"/>
          <w:szCs w:val="23"/>
        </w:rPr>
        <w:t>cara</w:t>
      </w:r>
      <w:proofErr w:type="gramEnd"/>
      <w:r w:rsidRPr="00D43D34">
        <w:rPr>
          <w:sz w:val="23"/>
          <w:szCs w:val="23"/>
        </w:rPr>
        <w:t xml:space="preserve"> untuk menjaga dan meningkatkan citra atau reputasi organisasi khususnya pada promosi </w:t>
      </w:r>
      <w:r w:rsidRPr="00D43D34">
        <w:rPr>
          <w:sz w:val="23"/>
          <w:szCs w:val="23"/>
        </w:rPr>
        <w:lastRenderedPageBreak/>
        <w:t xml:space="preserve">pariwisata daerah. Citra positif dan reputasi yang baik </w:t>
      </w:r>
      <w:proofErr w:type="gramStart"/>
      <w:r w:rsidRPr="00D43D34">
        <w:rPr>
          <w:sz w:val="23"/>
          <w:szCs w:val="23"/>
        </w:rPr>
        <w:t>akan</w:t>
      </w:r>
      <w:proofErr w:type="gramEnd"/>
      <w:r w:rsidRPr="00D43D34">
        <w:rPr>
          <w:sz w:val="23"/>
          <w:szCs w:val="23"/>
        </w:rPr>
        <w:t xml:space="preserve"> melahirkan kesadaran</w:t>
      </w:r>
      <w:r w:rsidRPr="00D43D34">
        <w:rPr>
          <w:i/>
          <w:sz w:val="23"/>
          <w:szCs w:val="23"/>
        </w:rPr>
        <w:t xml:space="preserve"> </w:t>
      </w:r>
      <w:r w:rsidRPr="00D43D34">
        <w:rPr>
          <w:sz w:val="23"/>
          <w:szCs w:val="23"/>
        </w:rPr>
        <w:t xml:space="preserve">pada masyarakat tentang pariwisata yang menarik di Kutai Kartanegara. </w:t>
      </w:r>
    </w:p>
    <w:p w:rsidR="009678CF" w:rsidRPr="00D43D34" w:rsidRDefault="009678CF" w:rsidP="009678CF">
      <w:pPr>
        <w:ind w:firstLine="567"/>
        <w:jc w:val="both"/>
        <w:rPr>
          <w:sz w:val="23"/>
          <w:szCs w:val="23"/>
        </w:rPr>
      </w:pPr>
    </w:p>
    <w:p w:rsidR="009678CF" w:rsidRPr="000C6689" w:rsidRDefault="009678CF" w:rsidP="009678CF">
      <w:pPr>
        <w:jc w:val="both"/>
        <w:rPr>
          <w:b/>
          <w:i/>
          <w:sz w:val="23"/>
          <w:szCs w:val="23"/>
        </w:rPr>
      </w:pPr>
      <w:r w:rsidRPr="000C6689">
        <w:rPr>
          <w:b/>
          <w:i/>
          <w:sz w:val="23"/>
          <w:szCs w:val="23"/>
        </w:rPr>
        <w:t>Rumusan Masalah</w:t>
      </w:r>
    </w:p>
    <w:p w:rsidR="009678CF" w:rsidRDefault="009678CF" w:rsidP="009678CF">
      <w:pPr>
        <w:ind w:firstLine="567"/>
        <w:jc w:val="both"/>
        <w:rPr>
          <w:sz w:val="23"/>
          <w:szCs w:val="23"/>
        </w:rPr>
      </w:pPr>
      <w:r w:rsidRPr="00D43D34">
        <w:rPr>
          <w:sz w:val="23"/>
          <w:szCs w:val="23"/>
        </w:rPr>
        <w:t>Berdasarkan uraian latar belakang diatas, maka peneliti dapat merumuskan masalah yaitu Bagaimana Analisis Media</w:t>
      </w:r>
      <w:r w:rsidRPr="00D43D34">
        <w:rPr>
          <w:i/>
          <w:sz w:val="23"/>
          <w:szCs w:val="23"/>
        </w:rPr>
        <w:t xml:space="preserve"> Relations</w:t>
      </w:r>
      <w:r w:rsidRPr="00D43D34">
        <w:rPr>
          <w:sz w:val="23"/>
          <w:szCs w:val="23"/>
        </w:rPr>
        <w:t xml:space="preserve"> Dalam Mempromosikan Pariwisata Daerah di Dinas Pariwisata Kabupaten Kutai </w:t>
      </w:r>
      <w:proofErr w:type="gramStart"/>
      <w:r w:rsidRPr="00D43D34">
        <w:rPr>
          <w:sz w:val="23"/>
          <w:szCs w:val="23"/>
        </w:rPr>
        <w:t>Kartanegara ?</w:t>
      </w:r>
      <w:proofErr w:type="gramEnd"/>
    </w:p>
    <w:p w:rsidR="009678CF" w:rsidRPr="00D43D34" w:rsidRDefault="009678CF" w:rsidP="009678CF">
      <w:pPr>
        <w:ind w:firstLine="567"/>
        <w:jc w:val="both"/>
        <w:rPr>
          <w:b/>
          <w:sz w:val="23"/>
          <w:szCs w:val="23"/>
        </w:rPr>
      </w:pPr>
    </w:p>
    <w:p w:rsidR="009678CF" w:rsidRPr="000C6689" w:rsidRDefault="009678CF" w:rsidP="009678CF">
      <w:pPr>
        <w:jc w:val="both"/>
        <w:rPr>
          <w:b/>
          <w:i/>
          <w:sz w:val="23"/>
          <w:szCs w:val="23"/>
        </w:rPr>
      </w:pPr>
      <w:r w:rsidRPr="000C6689">
        <w:rPr>
          <w:b/>
          <w:i/>
          <w:sz w:val="23"/>
          <w:szCs w:val="23"/>
        </w:rPr>
        <w:t xml:space="preserve">Tujuan Penelitian </w:t>
      </w:r>
    </w:p>
    <w:p w:rsidR="009678CF" w:rsidRDefault="009678CF" w:rsidP="009678CF">
      <w:pPr>
        <w:ind w:firstLine="567"/>
        <w:jc w:val="both"/>
        <w:rPr>
          <w:sz w:val="23"/>
          <w:szCs w:val="23"/>
        </w:rPr>
      </w:pPr>
      <w:proofErr w:type="gramStart"/>
      <w:r w:rsidRPr="00D43D34">
        <w:rPr>
          <w:sz w:val="23"/>
          <w:szCs w:val="23"/>
        </w:rPr>
        <w:t>Adapun tujuan penelitian ini adalah untuk mengetahui, menganalisa dan mendeskripsikan Media</w:t>
      </w:r>
      <w:r w:rsidRPr="00D43D34">
        <w:rPr>
          <w:i/>
          <w:sz w:val="23"/>
          <w:szCs w:val="23"/>
        </w:rPr>
        <w:t xml:space="preserve"> Relations</w:t>
      </w:r>
      <w:r w:rsidRPr="00D43D34">
        <w:rPr>
          <w:sz w:val="23"/>
          <w:szCs w:val="23"/>
        </w:rPr>
        <w:t xml:space="preserve"> Dalam Mempromosikan Pariwisata Daerah di Dinas Pariwisata Kabupaten Kutai Kartanegara.</w:t>
      </w:r>
      <w:proofErr w:type="gramEnd"/>
    </w:p>
    <w:p w:rsidR="009678CF" w:rsidRPr="00D43D34" w:rsidRDefault="009678CF" w:rsidP="009678CF">
      <w:pPr>
        <w:jc w:val="both"/>
        <w:rPr>
          <w:b/>
          <w:sz w:val="23"/>
          <w:szCs w:val="23"/>
        </w:rPr>
      </w:pPr>
    </w:p>
    <w:p w:rsidR="009678CF" w:rsidRPr="000C6689" w:rsidRDefault="009678CF" w:rsidP="009678CF">
      <w:pPr>
        <w:tabs>
          <w:tab w:val="left" w:pos="1843"/>
        </w:tabs>
        <w:jc w:val="both"/>
        <w:rPr>
          <w:b/>
          <w:i/>
          <w:sz w:val="23"/>
          <w:szCs w:val="23"/>
        </w:rPr>
      </w:pPr>
      <w:r w:rsidRPr="000C6689">
        <w:rPr>
          <w:b/>
          <w:i/>
          <w:sz w:val="23"/>
          <w:szCs w:val="23"/>
        </w:rPr>
        <w:t>Manfaat Penelitian</w:t>
      </w:r>
    </w:p>
    <w:p w:rsidR="009678CF" w:rsidRPr="00D43D34" w:rsidRDefault="009678CF" w:rsidP="009678CF">
      <w:pPr>
        <w:tabs>
          <w:tab w:val="left" w:pos="1843"/>
        </w:tabs>
        <w:ind w:firstLine="567"/>
        <w:jc w:val="both"/>
        <w:rPr>
          <w:sz w:val="23"/>
          <w:szCs w:val="23"/>
        </w:rPr>
      </w:pPr>
      <w:r w:rsidRPr="00D43D34">
        <w:rPr>
          <w:sz w:val="23"/>
          <w:szCs w:val="23"/>
        </w:rPr>
        <w:t xml:space="preserve">Penulis mengharapkan dari penelitian ini sendiri dapat memberikan kontribusi yang bermanfaat yang antara </w:t>
      </w:r>
      <w:proofErr w:type="gramStart"/>
      <w:r w:rsidRPr="00D43D34">
        <w:rPr>
          <w:sz w:val="23"/>
          <w:szCs w:val="23"/>
        </w:rPr>
        <w:t>lain :</w:t>
      </w:r>
      <w:proofErr w:type="gramEnd"/>
    </w:p>
    <w:p w:rsidR="009678CF" w:rsidRPr="000C6689" w:rsidRDefault="009678CF" w:rsidP="009678CF">
      <w:pPr>
        <w:pStyle w:val="ListParagraph"/>
        <w:numPr>
          <w:ilvl w:val="0"/>
          <w:numId w:val="38"/>
        </w:numPr>
        <w:spacing w:after="0" w:line="240" w:lineRule="auto"/>
        <w:ind w:left="284" w:hanging="284"/>
        <w:jc w:val="both"/>
        <w:rPr>
          <w:rFonts w:ascii="Times New Roman" w:hAnsi="Times New Roman"/>
          <w:sz w:val="23"/>
          <w:szCs w:val="23"/>
          <w:lang w:val="en-GB"/>
        </w:rPr>
      </w:pPr>
      <w:r w:rsidRPr="000C6689">
        <w:rPr>
          <w:rFonts w:ascii="Times New Roman" w:hAnsi="Times New Roman"/>
          <w:sz w:val="23"/>
          <w:szCs w:val="23"/>
        </w:rPr>
        <w:t xml:space="preserve">Manfaat Praktis </w:t>
      </w:r>
    </w:p>
    <w:p w:rsidR="009678CF" w:rsidRPr="000C6689" w:rsidRDefault="009678CF" w:rsidP="009678CF">
      <w:pPr>
        <w:pStyle w:val="ListParagraph"/>
        <w:spacing w:after="0" w:line="240" w:lineRule="auto"/>
        <w:ind w:left="284"/>
        <w:jc w:val="both"/>
        <w:rPr>
          <w:rFonts w:ascii="Times New Roman" w:hAnsi="Times New Roman"/>
          <w:sz w:val="23"/>
          <w:szCs w:val="23"/>
          <w:lang w:val="en-GB"/>
        </w:rPr>
      </w:pPr>
      <w:r w:rsidRPr="000C6689">
        <w:rPr>
          <w:rFonts w:ascii="Times New Roman" w:hAnsi="Times New Roman"/>
          <w:sz w:val="23"/>
          <w:szCs w:val="23"/>
          <w:lang w:val="id-ID"/>
        </w:rPr>
        <w:t xml:space="preserve">Hasil yang diambil dalam penelitian ini dapat digunakan sebagai informasi dan dokumentasi ilmiah untuk pengembangan keilmuan mahasiswa terutama di bidang Media </w:t>
      </w:r>
      <w:r w:rsidRPr="000C6689">
        <w:rPr>
          <w:rFonts w:ascii="Times New Roman" w:hAnsi="Times New Roman"/>
          <w:i/>
          <w:sz w:val="23"/>
          <w:szCs w:val="23"/>
          <w:lang w:val="id-ID"/>
        </w:rPr>
        <w:t>Relations.</w:t>
      </w:r>
    </w:p>
    <w:p w:rsidR="009678CF" w:rsidRPr="000C6689" w:rsidRDefault="009678CF" w:rsidP="009678CF">
      <w:pPr>
        <w:pStyle w:val="ListParagraph"/>
        <w:numPr>
          <w:ilvl w:val="0"/>
          <w:numId w:val="38"/>
        </w:numPr>
        <w:spacing w:after="0" w:line="240" w:lineRule="auto"/>
        <w:ind w:left="284" w:hanging="284"/>
        <w:jc w:val="both"/>
        <w:rPr>
          <w:rFonts w:ascii="Times New Roman" w:hAnsi="Times New Roman"/>
          <w:sz w:val="23"/>
          <w:szCs w:val="23"/>
          <w:lang w:val="en-GB"/>
        </w:rPr>
      </w:pPr>
      <w:r w:rsidRPr="000C6689">
        <w:rPr>
          <w:rFonts w:ascii="Times New Roman" w:hAnsi="Times New Roman"/>
          <w:sz w:val="23"/>
          <w:szCs w:val="23"/>
        </w:rPr>
        <w:t xml:space="preserve">Manfaat Teoritis </w:t>
      </w:r>
    </w:p>
    <w:p w:rsidR="009678CF" w:rsidRDefault="009678CF" w:rsidP="009678CF">
      <w:pPr>
        <w:pStyle w:val="ListParagraph"/>
        <w:spacing w:after="0" w:line="240" w:lineRule="auto"/>
        <w:ind w:left="284"/>
        <w:jc w:val="both"/>
        <w:rPr>
          <w:rFonts w:ascii="Times New Roman" w:hAnsi="Times New Roman"/>
          <w:sz w:val="23"/>
          <w:szCs w:val="23"/>
          <w:lang w:val="id-ID"/>
        </w:rPr>
      </w:pPr>
      <w:r w:rsidRPr="000C6689">
        <w:rPr>
          <w:rFonts w:ascii="Times New Roman" w:hAnsi="Times New Roman"/>
          <w:sz w:val="23"/>
          <w:szCs w:val="23"/>
          <w:lang w:val="id-ID"/>
        </w:rPr>
        <w:t xml:space="preserve">Penelitian ini diharapkan dapat menambah pengetahuan terkait Media </w:t>
      </w:r>
      <w:r w:rsidRPr="000C6689">
        <w:rPr>
          <w:rFonts w:ascii="Times New Roman" w:hAnsi="Times New Roman"/>
          <w:i/>
          <w:sz w:val="23"/>
          <w:szCs w:val="23"/>
          <w:lang w:val="id-ID"/>
        </w:rPr>
        <w:t>Relations</w:t>
      </w:r>
      <w:r w:rsidRPr="000C6689">
        <w:rPr>
          <w:rFonts w:ascii="Times New Roman" w:hAnsi="Times New Roman"/>
          <w:sz w:val="23"/>
          <w:szCs w:val="23"/>
          <w:lang w:val="id-ID"/>
        </w:rPr>
        <w:t xml:space="preserve"> yang bertujuan mengembangkan kualitas keilmuan dalam hal Media</w:t>
      </w:r>
      <w:r w:rsidRPr="000C6689">
        <w:rPr>
          <w:rFonts w:ascii="Times New Roman" w:hAnsi="Times New Roman"/>
          <w:i/>
          <w:sz w:val="23"/>
          <w:szCs w:val="23"/>
          <w:lang w:val="id-ID"/>
        </w:rPr>
        <w:t xml:space="preserve"> Relations</w:t>
      </w:r>
      <w:r w:rsidRPr="000C6689">
        <w:rPr>
          <w:rFonts w:ascii="Times New Roman" w:hAnsi="Times New Roman"/>
          <w:sz w:val="23"/>
          <w:szCs w:val="23"/>
          <w:lang w:val="id-ID"/>
        </w:rPr>
        <w:t xml:space="preserve"> serta dapat menjadi masukan dan menambah wawasan bagi kalangan teoritis.</w:t>
      </w:r>
    </w:p>
    <w:p w:rsidR="009678CF" w:rsidRPr="000C6689" w:rsidRDefault="009678CF" w:rsidP="009678CF">
      <w:pPr>
        <w:pStyle w:val="ListParagraph"/>
        <w:spacing w:after="0" w:line="240" w:lineRule="auto"/>
        <w:ind w:left="284"/>
        <w:jc w:val="both"/>
        <w:rPr>
          <w:rFonts w:ascii="Times New Roman" w:hAnsi="Times New Roman"/>
          <w:sz w:val="23"/>
          <w:szCs w:val="23"/>
          <w:lang w:val="en-GB"/>
        </w:rPr>
      </w:pPr>
    </w:p>
    <w:p w:rsidR="009678CF" w:rsidRPr="00D43D34" w:rsidRDefault="009678CF" w:rsidP="009678CF">
      <w:pPr>
        <w:jc w:val="both"/>
        <w:rPr>
          <w:b/>
          <w:sz w:val="23"/>
          <w:szCs w:val="23"/>
        </w:rPr>
      </w:pPr>
      <w:r w:rsidRPr="00D43D34">
        <w:rPr>
          <w:b/>
          <w:sz w:val="23"/>
          <w:szCs w:val="23"/>
        </w:rPr>
        <w:t>Kerangka Dasar Teori</w:t>
      </w:r>
    </w:p>
    <w:p w:rsidR="009678CF" w:rsidRPr="00D43D34" w:rsidRDefault="009678CF" w:rsidP="009678CF">
      <w:pPr>
        <w:ind w:firstLine="567"/>
        <w:jc w:val="both"/>
        <w:rPr>
          <w:sz w:val="23"/>
          <w:szCs w:val="23"/>
        </w:rPr>
      </w:pPr>
      <w:r w:rsidRPr="00D43D34">
        <w:rPr>
          <w:sz w:val="23"/>
          <w:szCs w:val="23"/>
        </w:rPr>
        <w:t xml:space="preserve">Terence A. Shimp (2003:4) mendifinisikan “komunikasi pemasaran adalah aspek penting dalam keseluruhan misi pemasaran serta penentu suksesnya pemasaran”. </w:t>
      </w:r>
      <w:proofErr w:type="gramStart"/>
      <w:r w:rsidRPr="00D43D34">
        <w:rPr>
          <w:sz w:val="23"/>
          <w:szCs w:val="23"/>
        </w:rPr>
        <w:t>Komunikasi pemasaran juga dapat dipahami dengan menguraikan dua unsur pokok yaitu komunikasi dan pemasaran.</w:t>
      </w:r>
      <w:proofErr w:type="gramEnd"/>
      <w:r w:rsidRPr="00D43D34">
        <w:rPr>
          <w:sz w:val="23"/>
          <w:szCs w:val="23"/>
        </w:rPr>
        <w:t xml:space="preserve"> Komunikasi adalah proses pemikiran dan pemahaman yang di sampaikan antara individu atau antara organisasi dengan individu.</w:t>
      </w:r>
    </w:p>
    <w:p w:rsidR="009678CF" w:rsidRPr="00D43D34" w:rsidRDefault="009678CF" w:rsidP="009678CF">
      <w:pPr>
        <w:ind w:firstLine="567"/>
        <w:jc w:val="both"/>
        <w:rPr>
          <w:i/>
          <w:sz w:val="23"/>
          <w:szCs w:val="23"/>
        </w:rPr>
      </w:pPr>
      <w:r w:rsidRPr="00D43D34">
        <w:rPr>
          <w:sz w:val="23"/>
          <w:szCs w:val="23"/>
        </w:rPr>
        <w:t>Banyak teori komunikasi yang sudah diketengahkan oleh para ahli, tetapi untuk komunikasi pemasaran barangkali yang memadai untuk mendukung ialah apa yang dikemukakan oleh Horold Lasswell dalam Effendy (2003:26) bahwa cara yang baik untuk menerangkan kegiatan komunikasi ialah harus menjawab pertanyaan “</w:t>
      </w:r>
      <w:r w:rsidRPr="00D43D34">
        <w:rPr>
          <w:i/>
          <w:sz w:val="23"/>
          <w:szCs w:val="23"/>
        </w:rPr>
        <w:t xml:space="preserve">Who Says What In Which Channel To Whom Whit What </w:t>
      </w:r>
      <w:proofErr w:type="gramStart"/>
      <w:r w:rsidRPr="00D43D34">
        <w:rPr>
          <w:i/>
          <w:sz w:val="23"/>
          <w:szCs w:val="23"/>
        </w:rPr>
        <w:t>Effect ?</w:t>
      </w:r>
      <w:proofErr w:type="gramEnd"/>
      <w:r w:rsidRPr="00D43D34">
        <w:rPr>
          <w:i/>
          <w:sz w:val="23"/>
          <w:szCs w:val="23"/>
        </w:rPr>
        <w:t xml:space="preserve">”. </w:t>
      </w:r>
    </w:p>
    <w:p w:rsidR="009678CF" w:rsidRPr="00D43D34" w:rsidRDefault="009678CF" w:rsidP="009678CF">
      <w:pPr>
        <w:ind w:firstLine="567"/>
        <w:jc w:val="both"/>
        <w:rPr>
          <w:i/>
          <w:sz w:val="23"/>
          <w:szCs w:val="23"/>
        </w:rPr>
      </w:pPr>
      <w:r w:rsidRPr="00D43D34">
        <w:rPr>
          <w:sz w:val="23"/>
          <w:szCs w:val="23"/>
        </w:rPr>
        <w:t xml:space="preserve">Bauran komunikasi pemasaran, menurut Kotller (2008:249) merupakan penggabungan dari </w:t>
      </w:r>
      <w:proofErr w:type="gramStart"/>
      <w:r w:rsidRPr="00D43D34">
        <w:rPr>
          <w:sz w:val="23"/>
          <w:szCs w:val="23"/>
        </w:rPr>
        <w:t>lima</w:t>
      </w:r>
      <w:proofErr w:type="gramEnd"/>
      <w:r w:rsidRPr="00D43D34">
        <w:rPr>
          <w:sz w:val="23"/>
          <w:szCs w:val="23"/>
        </w:rPr>
        <w:t xml:space="preserve"> model komunikasi dalam pemasaran yaitu:</w:t>
      </w:r>
    </w:p>
    <w:p w:rsidR="009678CF" w:rsidRPr="00D43D34" w:rsidRDefault="009678CF" w:rsidP="009678CF">
      <w:pPr>
        <w:pStyle w:val="ListParagraph"/>
        <w:numPr>
          <w:ilvl w:val="0"/>
          <w:numId w:val="26"/>
        </w:numPr>
        <w:spacing w:after="0" w:line="240" w:lineRule="auto"/>
        <w:ind w:left="284" w:hanging="284"/>
        <w:jc w:val="both"/>
        <w:rPr>
          <w:rFonts w:ascii="Times New Roman" w:hAnsi="Times New Roman"/>
          <w:b/>
          <w:sz w:val="23"/>
          <w:szCs w:val="23"/>
          <w:lang w:val="id-ID"/>
        </w:rPr>
      </w:pPr>
      <w:r w:rsidRPr="00D43D34">
        <w:rPr>
          <w:rFonts w:ascii="Times New Roman" w:hAnsi="Times New Roman"/>
          <w:sz w:val="23"/>
          <w:szCs w:val="23"/>
          <w:lang w:val="id-ID"/>
        </w:rPr>
        <w:t>Iklan merupakan setiap bentuk presentasi yang bukan dilakukan orang dan promosi gagasan, barang atau jasa oleh sponsor yang telah ditentukan.</w:t>
      </w:r>
    </w:p>
    <w:p w:rsidR="009678CF" w:rsidRPr="00D43D34" w:rsidRDefault="009678CF" w:rsidP="009678CF">
      <w:pPr>
        <w:pStyle w:val="ListParagraph"/>
        <w:numPr>
          <w:ilvl w:val="0"/>
          <w:numId w:val="26"/>
        </w:numPr>
        <w:spacing w:after="0" w:line="240" w:lineRule="auto"/>
        <w:ind w:left="284" w:hanging="284"/>
        <w:jc w:val="both"/>
        <w:rPr>
          <w:rFonts w:ascii="Times New Roman" w:hAnsi="Times New Roman"/>
          <w:b/>
          <w:sz w:val="23"/>
          <w:szCs w:val="23"/>
          <w:lang w:val="id-ID"/>
        </w:rPr>
      </w:pPr>
      <w:r w:rsidRPr="00D43D34">
        <w:rPr>
          <w:rFonts w:ascii="Times New Roman" w:hAnsi="Times New Roman"/>
          <w:sz w:val="23"/>
          <w:szCs w:val="23"/>
          <w:lang w:val="id-ID"/>
        </w:rPr>
        <w:lastRenderedPageBreak/>
        <w:t>Promosi penjualan</w:t>
      </w:r>
      <w:r w:rsidRPr="00D43D34">
        <w:rPr>
          <w:rFonts w:ascii="Times New Roman" w:hAnsi="Times New Roman"/>
          <w:b/>
          <w:sz w:val="23"/>
          <w:szCs w:val="23"/>
          <w:lang w:val="id-ID"/>
        </w:rPr>
        <w:t xml:space="preserve"> </w:t>
      </w:r>
      <w:r w:rsidRPr="00D43D34">
        <w:rPr>
          <w:rFonts w:ascii="Times New Roman" w:hAnsi="Times New Roman"/>
          <w:sz w:val="23"/>
          <w:szCs w:val="23"/>
          <w:lang w:val="id-ID"/>
        </w:rPr>
        <w:t>adalah berbagai jenis insentif jangka pendek untuk mendorong orang mencoba dan membeli produk atau jasa</w:t>
      </w:r>
    </w:p>
    <w:p w:rsidR="009678CF" w:rsidRPr="00D43D34" w:rsidRDefault="009678CF" w:rsidP="009678CF">
      <w:pPr>
        <w:pStyle w:val="ListParagraph"/>
        <w:numPr>
          <w:ilvl w:val="0"/>
          <w:numId w:val="26"/>
        </w:numPr>
        <w:spacing w:after="0" w:line="240" w:lineRule="auto"/>
        <w:ind w:left="284" w:hanging="284"/>
        <w:jc w:val="both"/>
        <w:rPr>
          <w:rFonts w:ascii="Times New Roman" w:hAnsi="Times New Roman"/>
          <w:b/>
          <w:sz w:val="23"/>
          <w:szCs w:val="23"/>
          <w:lang w:val="id-ID"/>
        </w:rPr>
      </w:pPr>
      <w:r w:rsidRPr="00D43D34">
        <w:rPr>
          <w:rFonts w:ascii="Times New Roman" w:hAnsi="Times New Roman"/>
          <w:sz w:val="23"/>
          <w:szCs w:val="23"/>
          <w:lang w:val="id-ID"/>
        </w:rPr>
        <w:t>Hubungan masyarakat dan pemberitaan</w:t>
      </w:r>
      <w:r w:rsidRPr="00D43D34">
        <w:rPr>
          <w:rFonts w:ascii="Times New Roman" w:hAnsi="Times New Roman"/>
          <w:b/>
          <w:sz w:val="23"/>
          <w:szCs w:val="23"/>
          <w:lang w:val="id-ID"/>
        </w:rPr>
        <w:t xml:space="preserve"> </w:t>
      </w:r>
      <w:r w:rsidRPr="00D43D34">
        <w:rPr>
          <w:rFonts w:ascii="Times New Roman" w:hAnsi="Times New Roman"/>
          <w:sz w:val="23"/>
          <w:szCs w:val="23"/>
          <w:lang w:val="id-ID"/>
        </w:rPr>
        <w:t>merupakan berbagai program yang dirancang untuk mempromosikan atau melindungi citra perusahaan atau organisasi masing-masing produknya.</w:t>
      </w:r>
    </w:p>
    <w:p w:rsidR="009678CF" w:rsidRPr="00D43D34" w:rsidRDefault="009678CF" w:rsidP="009678CF">
      <w:pPr>
        <w:pStyle w:val="ListParagraph"/>
        <w:numPr>
          <w:ilvl w:val="0"/>
          <w:numId w:val="26"/>
        </w:numPr>
        <w:spacing w:after="0" w:line="240" w:lineRule="auto"/>
        <w:ind w:left="284" w:hanging="284"/>
        <w:jc w:val="both"/>
        <w:rPr>
          <w:rFonts w:ascii="Times New Roman" w:hAnsi="Times New Roman"/>
          <w:b/>
          <w:sz w:val="23"/>
          <w:szCs w:val="23"/>
          <w:lang w:val="id-ID"/>
        </w:rPr>
      </w:pPr>
      <w:r w:rsidRPr="00D43D34">
        <w:rPr>
          <w:rFonts w:ascii="Times New Roman" w:hAnsi="Times New Roman"/>
          <w:sz w:val="23"/>
          <w:szCs w:val="23"/>
          <w:lang w:val="id-ID"/>
        </w:rPr>
        <w:t>Penjualan pribadi</w:t>
      </w:r>
      <w:r w:rsidRPr="00D43D34">
        <w:rPr>
          <w:rFonts w:ascii="Times New Roman" w:hAnsi="Times New Roman"/>
          <w:b/>
          <w:sz w:val="23"/>
          <w:szCs w:val="23"/>
          <w:lang w:val="id-ID"/>
        </w:rPr>
        <w:t xml:space="preserve"> </w:t>
      </w:r>
      <w:r w:rsidRPr="00D43D34">
        <w:rPr>
          <w:rFonts w:ascii="Times New Roman" w:hAnsi="Times New Roman"/>
          <w:sz w:val="23"/>
          <w:szCs w:val="23"/>
          <w:lang w:val="id-ID"/>
        </w:rPr>
        <w:t>adalah interaksi tatap muka dengan satu atau beberapa calon pembeli dengan maksud untuk melakukan presentasi, menjawab pertanyaan, dan memperoleh pemesanan.</w:t>
      </w:r>
    </w:p>
    <w:p w:rsidR="009678CF" w:rsidRPr="000C6689" w:rsidRDefault="009678CF" w:rsidP="009678CF">
      <w:pPr>
        <w:pStyle w:val="ListParagraph"/>
        <w:numPr>
          <w:ilvl w:val="0"/>
          <w:numId w:val="26"/>
        </w:numPr>
        <w:spacing w:after="0" w:line="240" w:lineRule="auto"/>
        <w:ind w:left="284" w:hanging="284"/>
        <w:jc w:val="both"/>
        <w:rPr>
          <w:rFonts w:ascii="Times New Roman" w:hAnsi="Times New Roman"/>
          <w:b/>
          <w:sz w:val="23"/>
          <w:szCs w:val="23"/>
          <w:lang w:val="id-ID"/>
        </w:rPr>
      </w:pPr>
      <w:r w:rsidRPr="00D43D34">
        <w:rPr>
          <w:rFonts w:ascii="Times New Roman" w:hAnsi="Times New Roman"/>
          <w:sz w:val="23"/>
          <w:szCs w:val="23"/>
          <w:lang w:val="id-ID"/>
        </w:rPr>
        <w:t>Pemasaran langsung dan interaktif</w:t>
      </w:r>
      <w:r w:rsidRPr="00D43D34">
        <w:rPr>
          <w:rFonts w:ascii="Times New Roman" w:hAnsi="Times New Roman"/>
          <w:b/>
          <w:sz w:val="23"/>
          <w:szCs w:val="23"/>
          <w:lang w:val="id-ID"/>
        </w:rPr>
        <w:t xml:space="preserve"> </w:t>
      </w:r>
      <w:r w:rsidRPr="00D43D34">
        <w:rPr>
          <w:rFonts w:ascii="Times New Roman" w:hAnsi="Times New Roman"/>
          <w:sz w:val="23"/>
          <w:szCs w:val="23"/>
          <w:lang w:val="id-ID"/>
        </w:rPr>
        <w:t xml:space="preserve">merupakan penggunaan surat, telpon, </w:t>
      </w:r>
      <w:r w:rsidRPr="00D43D34">
        <w:rPr>
          <w:rFonts w:ascii="Times New Roman" w:hAnsi="Times New Roman"/>
          <w:i/>
          <w:sz w:val="23"/>
          <w:szCs w:val="23"/>
          <w:lang w:val="id-ID"/>
        </w:rPr>
        <w:t>e-mail</w:t>
      </w:r>
      <w:r w:rsidRPr="00D43D34">
        <w:rPr>
          <w:rFonts w:ascii="Times New Roman" w:hAnsi="Times New Roman"/>
          <w:sz w:val="23"/>
          <w:szCs w:val="23"/>
          <w:lang w:val="id-ID"/>
        </w:rPr>
        <w:t>, atau internet untuk berkomunikasi langsung atau meminta tanggapan serta berdialog dengan pelanggan tertentu dan calon pelanggan.</w:t>
      </w:r>
    </w:p>
    <w:p w:rsidR="009678CF" w:rsidRPr="00D43D34" w:rsidRDefault="009678CF" w:rsidP="009678CF">
      <w:pPr>
        <w:pStyle w:val="ListParagraph"/>
        <w:spacing w:after="0" w:line="240" w:lineRule="auto"/>
        <w:ind w:left="284"/>
        <w:jc w:val="both"/>
        <w:rPr>
          <w:rFonts w:ascii="Times New Roman" w:hAnsi="Times New Roman"/>
          <w:b/>
          <w:sz w:val="23"/>
          <w:szCs w:val="23"/>
          <w:lang w:val="id-ID"/>
        </w:rPr>
      </w:pPr>
    </w:p>
    <w:p w:rsidR="009678CF" w:rsidRPr="008E5C46" w:rsidRDefault="009678CF" w:rsidP="009678CF">
      <w:pPr>
        <w:jc w:val="both"/>
        <w:rPr>
          <w:b/>
          <w:i/>
          <w:sz w:val="23"/>
          <w:szCs w:val="23"/>
        </w:rPr>
      </w:pPr>
      <w:r w:rsidRPr="008E5C46">
        <w:rPr>
          <w:b/>
          <w:i/>
          <w:sz w:val="23"/>
          <w:szCs w:val="23"/>
        </w:rPr>
        <w:t xml:space="preserve">Media Relations </w:t>
      </w:r>
    </w:p>
    <w:p w:rsidR="009678CF" w:rsidRDefault="009678CF" w:rsidP="009678CF">
      <w:pPr>
        <w:ind w:firstLine="567"/>
        <w:jc w:val="both"/>
        <w:rPr>
          <w:sz w:val="23"/>
          <w:szCs w:val="23"/>
        </w:rPr>
      </w:pPr>
      <w:r w:rsidRPr="00D43D34">
        <w:rPr>
          <w:sz w:val="23"/>
          <w:szCs w:val="23"/>
        </w:rPr>
        <w:t>Media</w:t>
      </w:r>
      <w:r w:rsidRPr="00D43D34">
        <w:rPr>
          <w:i/>
          <w:sz w:val="23"/>
          <w:szCs w:val="23"/>
        </w:rPr>
        <w:t xml:space="preserve"> relations</w:t>
      </w:r>
      <w:r w:rsidRPr="00D43D34">
        <w:rPr>
          <w:sz w:val="23"/>
          <w:szCs w:val="23"/>
        </w:rPr>
        <w:t xml:space="preserve"> adalah aktivitas komunikasi </w:t>
      </w:r>
      <w:r w:rsidRPr="00D43D34">
        <w:rPr>
          <w:i/>
          <w:sz w:val="23"/>
          <w:szCs w:val="23"/>
        </w:rPr>
        <w:t>public relations/</w:t>
      </w:r>
      <w:r w:rsidRPr="00D43D34">
        <w:rPr>
          <w:sz w:val="23"/>
          <w:szCs w:val="23"/>
        </w:rPr>
        <w:t xml:space="preserve">humas untuk menjalin pengertian dan hubungan baik dengan media </w:t>
      </w:r>
      <w:proofErr w:type="gramStart"/>
      <w:r w:rsidRPr="00D43D34">
        <w:rPr>
          <w:sz w:val="23"/>
          <w:szCs w:val="23"/>
        </w:rPr>
        <w:t>massa</w:t>
      </w:r>
      <w:proofErr w:type="gramEnd"/>
      <w:r w:rsidRPr="00D43D34">
        <w:rPr>
          <w:sz w:val="23"/>
          <w:szCs w:val="23"/>
        </w:rPr>
        <w:t xml:space="preserve"> dalam rangka pencapaian publikasi organisasi yang maksimal serta berimbang </w:t>
      </w:r>
      <w:r w:rsidRPr="00D43D34">
        <w:rPr>
          <w:i/>
          <w:sz w:val="23"/>
          <w:szCs w:val="23"/>
        </w:rPr>
        <w:t>(balance).</w:t>
      </w:r>
      <w:r w:rsidRPr="00D43D34">
        <w:rPr>
          <w:sz w:val="23"/>
          <w:szCs w:val="23"/>
        </w:rPr>
        <w:t xml:space="preserve"> Jefkins menjelaskan mengenai target media </w:t>
      </w:r>
      <w:r w:rsidRPr="00D43D34">
        <w:rPr>
          <w:i/>
          <w:sz w:val="23"/>
          <w:szCs w:val="23"/>
        </w:rPr>
        <w:t>relations</w:t>
      </w:r>
      <w:r w:rsidRPr="00D43D34">
        <w:rPr>
          <w:sz w:val="23"/>
          <w:szCs w:val="23"/>
        </w:rPr>
        <w:t xml:space="preserve"> adalah pencapaian publikasi atau penyiaran maksimal atas informasi organisasi. </w:t>
      </w:r>
      <w:proofErr w:type="gramStart"/>
      <w:r w:rsidRPr="00D43D34">
        <w:rPr>
          <w:sz w:val="23"/>
          <w:szCs w:val="23"/>
        </w:rPr>
        <w:t>Publikasi yang maksimal tidak hanya dari sisi jumlah media yang memuat, melainkan juga penyampaian informasi yang lengkap, serta berada di posisi yang strategis atau mudah dibaca, didengar atau di tonton oleh pemirsa.</w:t>
      </w:r>
      <w:proofErr w:type="gramEnd"/>
    </w:p>
    <w:p w:rsidR="009678CF" w:rsidRPr="00D43D34" w:rsidRDefault="009678CF" w:rsidP="009678CF">
      <w:pPr>
        <w:ind w:firstLine="567"/>
        <w:jc w:val="both"/>
        <w:rPr>
          <w:sz w:val="23"/>
          <w:szCs w:val="23"/>
        </w:rPr>
      </w:pPr>
    </w:p>
    <w:p w:rsidR="009678CF" w:rsidRPr="008E5C46" w:rsidRDefault="009678CF" w:rsidP="009678CF">
      <w:pPr>
        <w:jc w:val="both"/>
        <w:rPr>
          <w:b/>
          <w:i/>
          <w:sz w:val="23"/>
          <w:szCs w:val="23"/>
        </w:rPr>
      </w:pPr>
      <w:r w:rsidRPr="008E5C46">
        <w:rPr>
          <w:b/>
          <w:i/>
          <w:sz w:val="23"/>
          <w:szCs w:val="23"/>
        </w:rPr>
        <w:t xml:space="preserve">Tujuan Media Relations </w:t>
      </w:r>
    </w:p>
    <w:p w:rsidR="009678CF" w:rsidRPr="00D43D34" w:rsidRDefault="009678CF" w:rsidP="009678CF">
      <w:pPr>
        <w:ind w:firstLine="567"/>
        <w:jc w:val="both"/>
        <w:rPr>
          <w:sz w:val="23"/>
          <w:szCs w:val="23"/>
        </w:rPr>
      </w:pPr>
      <w:r w:rsidRPr="00D43D34">
        <w:rPr>
          <w:sz w:val="23"/>
          <w:szCs w:val="23"/>
        </w:rPr>
        <w:t>Organisasi yang menjalankan program media</w:t>
      </w:r>
      <w:r w:rsidRPr="00D43D34">
        <w:rPr>
          <w:i/>
          <w:sz w:val="23"/>
          <w:szCs w:val="23"/>
        </w:rPr>
        <w:t xml:space="preserve"> relations</w:t>
      </w:r>
      <w:r w:rsidRPr="00D43D34">
        <w:rPr>
          <w:sz w:val="23"/>
          <w:szCs w:val="23"/>
        </w:rPr>
        <w:t xml:space="preserve">, pada umumnya adalah organisasi yang sangat membutuhkan dukungan media </w:t>
      </w:r>
      <w:proofErr w:type="gramStart"/>
      <w:r w:rsidRPr="00D43D34">
        <w:rPr>
          <w:sz w:val="23"/>
          <w:szCs w:val="23"/>
        </w:rPr>
        <w:t>massa</w:t>
      </w:r>
      <w:proofErr w:type="gramEnd"/>
      <w:r w:rsidRPr="00D43D34">
        <w:rPr>
          <w:sz w:val="23"/>
          <w:szCs w:val="23"/>
        </w:rPr>
        <w:t xml:space="preserve"> dalam pencapaian tujuan organisasi. Secara rinci tujuan media</w:t>
      </w:r>
      <w:r w:rsidRPr="00D43D34">
        <w:rPr>
          <w:i/>
          <w:sz w:val="23"/>
          <w:szCs w:val="23"/>
        </w:rPr>
        <w:t xml:space="preserve"> relations</w:t>
      </w:r>
      <w:r w:rsidRPr="00D43D34">
        <w:rPr>
          <w:sz w:val="23"/>
          <w:szCs w:val="23"/>
        </w:rPr>
        <w:t xml:space="preserve"> bagi orgnisasi adalah</w:t>
      </w:r>
    </w:p>
    <w:p w:rsidR="009678CF" w:rsidRPr="00D43D34" w:rsidRDefault="009678CF" w:rsidP="009678CF">
      <w:pPr>
        <w:pStyle w:val="ListParagraph"/>
        <w:numPr>
          <w:ilvl w:val="0"/>
          <w:numId w:val="27"/>
        </w:numPr>
        <w:spacing w:after="0" w:line="240" w:lineRule="auto"/>
        <w:ind w:left="284" w:hanging="283"/>
        <w:jc w:val="both"/>
        <w:rPr>
          <w:rFonts w:ascii="Times New Roman" w:hAnsi="Times New Roman"/>
          <w:sz w:val="23"/>
          <w:szCs w:val="23"/>
        </w:rPr>
      </w:pPr>
      <w:r w:rsidRPr="00D43D34">
        <w:rPr>
          <w:rFonts w:ascii="Times New Roman" w:hAnsi="Times New Roman"/>
          <w:sz w:val="23"/>
          <w:szCs w:val="23"/>
        </w:rPr>
        <w:t xml:space="preserve">Untuk memperoleh publisitas seluas mungkin mengenai kegiatan serta langkah lembaga/organisasi yang baik </w:t>
      </w:r>
      <w:proofErr w:type="gramStart"/>
      <w:r w:rsidRPr="00D43D34">
        <w:rPr>
          <w:rFonts w:ascii="Times New Roman" w:hAnsi="Times New Roman"/>
          <w:sz w:val="23"/>
          <w:szCs w:val="23"/>
        </w:rPr>
        <w:t>untuk  di</w:t>
      </w:r>
      <w:proofErr w:type="gramEnd"/>
      <w:r w:rsidRPr="00D43D34">
        <w:rPr>
          <w:rFonts w:ascii="Times New Roman" w:hAnsi="Times New Roman"/>
          <w:sz w:val="23"/>
          <w:szCs w:val="23"/>
        </w:rPr>
        <w:t xml:space="preserve"> ketahui umum.</w:t>
      </w:r>
    </w:p>
    <w:p w:rsidR="009678CF" w:rsidRPr="00D43D34" w:rsidRDefault="009678CF" w:rsidP="009678CF">
      <w:pPr>
        <w:pStyle w:val="ListParagraph"/>
        <w:numPr>
          <w:ilvl w:val="0"/>
          <w:numId w:val="27"/>
        </w:numPr>
        <w:spacing w:after="0" w:line="240" w:lineRule="auto"/>
        <w:ind w:left="284" w:hanging="283"/>
        <w:jc w:val="both"/>
        <w:rPr>
          <w:rFonts w:ascii="Times New Roman" w:hAnsi="Times New Roman"/>
          <w:sz w:val="23"/>
          <w:szCs w:val="23"/>
        </w:rPr>
      </w:pPr>
      <w:r w:rsidRPr="00D43D34">
        <w:rPr>
          <w:rFonts w:ascii="Times New Roman" w:hAnsi="Times New Roman"/>
          <w:sz w:val="23"/>
          <w:szCs w:val="23"/>
        </w:rPr>
        <w:t>Untuk memperoleh tempat dalam pemberitaan media liputan, laporan, ulasan, tajuk yang wajar, obyektif dan seimbang (</w:t>
      </w:r>
      <w:r w:rsidRPr="00D43D34">
        <w:rPr>
          <w:rFonts w:ascii="Times New Roman" w:hAnsi="Times New Roman"/>
          <w:i/>
          <w:sz w:val="23"/>
          <w:szCs w:val="23"/>
        </w:rPr>
        <w:t>balance</w:t>
      </w:r>
      <w:r w:rsidRPr="00D43D34">
        <w:rPr>
          <w:rFonts w:ascii="Times New Roman" w:hAnsi="Times New Roman"/>
          <w:sz w:val="23"/>
          <w:szCs w:val="23"/>
        </w:rPr>
        <w:t>) mengenai hal-hal yang menguntungkan lembaga/organisasi.</w:t>
      </w:r>
    </w:p>
    <w:p w:rsidR="009678CF" w:rsidRPr="00D43D34" w:rsidRDefault="009678CF" w:rsidP="009678CF">
      <w:pPr>
        <w:pStyle w:val="ListParagraph"/>
        <w:numPr>
          <w:ilvl w:val="0"/>
          <w:numId w:val="27"/>
        </w:numPr>
        <w:spacing w:after="0" w:line="240" w:lineRule="auto"/>
        <w:ind w:left="284" w:hanging="283"/>
        <w:jc w:val="both"/>
        <w:rPr>
          <w:rFonts w:ascii="Times New Roman" w:hAnsi="Times New Roman"/>
          <w:sz w:val="23"/>
          <w:szCs w:val="23"/>
        </w:rPr>
      </w:pPr>
      <w:r w:rsidRPr="00D43D34">
        <w:rPr>
          <w:rFonts w:ascii="Times New Roman" w:hAnsi="Times New Roman"/>
          <w:sz w:val="23"/>
          <w:szCs w:val="23"/>
        </w:rPr>
        <w:t>Untuk memperoleh umpan balik dari masyarakat mengenai upaya dan kegiatan lembaga/organisasi.</w:t>
      </w:r>
    </w:p>
    <w:p w:rsidR="009678CF" w:rsidRPr="00D43D34" w:rsidRDefault="009678CF" w:rsidP="009678CF">
      <w:pPr>
        <w:pStyle w:val="ListParagraph"/>
        <w:numPr>
          <w:ilvl w:val="0"/>
          <w:numId w:val="27"/>
        </w:numPr>
        <w:spacing w:after="0" w:line="240" w:lineRule="auto"/>
        <w:ind w:left="284" w:hanging="283"/>
        <w:jc w:val="both"/>
        <w:rPr>
          <w:rFonts w:ascii="Times New Roman" w:hAnsi="Times New Roman"/>
          <w:sz w:val="23"/>
          <w:szCs w:val="23"/>
        </w:rPr>
      </w:pPr>
      <w:r w:rsidRPr="00D43D34">
        <w:rPr>
          <w:rFonts w:ascii="Times New Roman" w:hAnsi="Times New Roman"/>
          <w:sz w:val="23"/>
          <w:szCs w:val="23"/>
        </w:rPr>
        <w:t xml:space="preserve">Untuk melengkapi data/informasi bagi pemimpin lembaga/organisasi bagi keperluan pembuatan penilaian </w:t>
      </w:r>
      <w:r w:rsidRPr="00D43D34">
        <w:rPr>
          <w:rFonts w:ascii="Times New Roman" w:hAnsi="Times New Roman"/>
          <w:i/>
          <w:sz w:val="23"/>
          <w:szCs w:val="23"/>
        </w:rPr>
        <w:t>(assesment)</w:t>
      </w:r>
      <w:r w:rsidRPr="00D43D34">
        <w:rPr>
          <w:rFonts w:ascii="Times New Roman" w:hAnsi="Times New Roman"/>
          <w:sz w:val="23"/>
          <w:szCs w:val="23"/>
        </w:rPr>
        <w:t xml:space="preserve"> secara tepat mengenai situasi atau permasalahan yang mempengarui keberhasilan kegiatan lembaga/organisasi.</w:t>
      </w:r>
    </w:p>
    <w:p w:rsidR="009678CF" w:rsidRPr="008E5C46" w:rsidRDefault="009678CF" w:rsidP="009678CF">
      <w:pPr>
        <w:pStyle w:val="ListParagraph"/>
        <w:numPr>
          <w:ilvl w:val="0"/>
          <w:numId w:val="27"/>
        </w:numPr>
        <w:spacing w:after="0" w:line="240" w:lineRule="auto"/>
        <w:ind w:left="284" w:hanging="283"/>
        <w:jc w:val="both"/>
        <w:rPr>
          <w:rFonts w:ascii="Times New Roman" w:hAnsi="Times New Roman"/>
          <w:sz w:val="23"/>
          <w:szCs w:val="23"/>
          <w:lang w:val="en-GB"/>
        </w:rPr>
      </w:pPr>
      <w:r w:rsidRPr="00D43D34">
        <w:rPr>
          <w:rFonts w:ascii="Times New Roman" w:hAnsi="Times New Roman"/>
          <w:sz w:val="23"/>
          <w:szCs w:val="23"/>
        </w:rPr>
        <w:t>Mewujudkan hubungan yang stabil dan berkelanjutan yang dilandasi oleh rasa saling percaya dan menghormati. (Rachmadi 1882:56)</w:t>
      </w:r>
    </w:p>
    <w:p w:rsidR="009678CF" w:rsidRPr="008E5C46" w:rsidRDefault="009678CF" w:rsidP="009678CF">
      <w:pPr>
        <w:pStyle w:val="ListParagraph"/>
        <w:spacing w:after="0" w:line="240" w:lineRule="auto"/>
        <w:ind w:left="284"/>
        <w:jc w:val="both"/>
        <w:rPr>
          <w:rFonts w:ascii="Times New Roman" w:hAnsi="Times New Roman"/>
          <w:i/>
          <w:sz w:val="23"/>
          <w:szCs w:val="23"/>
        </w:rPr>
      </w:pPr>
    </w:p>
    <w:p w:rsidR="009678CF" w:rsidRPr="008E5C46" w:rsidRDefault="009678CF" w:rsidP="009678CF">
      <w:pPr>
        <w:jc w:val="both"/>
        <w:rPr>
          <w:b/>
          <w:i/>
          <w:sz w:val="23"/>
          <w:szCs w:val="23"/>
        </w:rPr>
      </w:pPr>
      <w:r w:rsidRPr="008E5C46">
        <w:rPr>
          <w:b/>
          <w:i/>
          <w:sz w:val="23"/>
          <w:szCs w:val="23"/>
        </w:rPr>
        <w:t>Fungsi Media Relations</w:t>
      </w:r>
    </w:p>
    <w:p w:rsidR="009678CF" w:rsidRDefault="009678CF" w:rsidP="009678CF">
      <w:pPr>
        <w:ind w:firstLine="567"/>
        <w:jc w:val="both"/>
        <w:rPr>
          <w:sz w:val="23"/>
          <w:szCs w:val="23"/>
        </w:rPr>
      </w:pPr>
      <w:r w:rsidRPr="00D43D34">
        <w:rPr>
          <w:sz w:val="23"/>
          <w:szCs w:val="23"/>
        </w:rPr>
        <w:t xml:space="preserve">Johnson &amp; Johnson menegaskan bahwa media memiliki peran dan </w:t>
      </w:r>
      <w:proofErr w:type="gramStart"/>
      <w:r w:rsidRPr="00D43D34">
        <w:rPr>
          <w:sz w:val="23"/>
          <w:szCs w:val="23"/>
        </w:rPr>
        <w:t>fungsi  yang</w:t>
      </w:r>
      <w:proofErr w:type="gramEnd"/>
      <w:r w:rsidRPr="00D43D34">
        <w:rPr>
          <w:sz w:val="23"/>
          <w:szCs w:val="23"/>
        </w:rPr>
        <w:t xml:space="preserve"> sangat penting bagi organisasi. </w:t>
      </w:r>
      <w:proofErr w:type="gramStart"/>
      <w:r w:rsidRPr="00D43D34">
        <w:rPr>
          <w:sz w:val="23"/>
          <w:szCs w:val="23"/>
        </w:rPr>
        <w:t xml:space="preserve">Pertama, fungsi media </w:t>
      </w:r>
      <w:r w:rsidRPr="00D43D34">
        <w:rPr>
          <w:i/>
          <w:sz w:val="23"/>
          <w:szCs w:val="23"/>
        </w:rPr>
        <w:t xml:space="preserve">relations </w:t>
      </w:r>
      <w:r w:rsidRPr="00D43D34">
        <w:rPr>
          <w:sz w:val="23"/>
          <w:szCs w:val="23"/>
        </w:rPr>
        <w:t xml:space="preserve">dapat </w:t>
      </w:r>
      <w:r w:rsidRPr="00D43D34">
        <w:rPr>
          <w:sz w:val="23"/>
          <w:szCs w:val="23"/>
        </w:rPr>
        <w:lastRenderedPageBreak/>
        <w:t>meningkatkan citra organisasi.</w:t>
      </w:r>
      <w:proofErr w:type="gramEnd"/>
      <w:r w:rsidRPr="00D43D34">
        <w:rPr>
          <w:sz w:val="23"/>
          <w:szCs w:val="23"/>
        </w:rPr>
        <w:t xml:space="preserve"> </w:t>
      </w:r>
      <w:proofErr w:type="gramStart"/>
      <w:r w:rsidRPr="00D43D34">
        <w:rPr>
          <w:sz w:val="23"/>
          <w:szCs w:val="23"/>
        </w:rPr>
        <w:t>Kedua, meningkatkan kepercayaan publik terhadap produk dan jasa yang di tawarkan oleh organisasi.</w:t>
      </w:r>
      <w:proofErr w:type="gramEnd"/>
      <w:r w:rsidRPr="00D43D34">
        <w:rPr>
          <w:sz w:val="23"/>
          <w:szCs w:val="23"/>
        </w:rPr>
        <w:t xml:space="preserve"> </w:t>
      </w:r>
      <w:proofErr w:type="gramStart"/>
      <w:r w:rsidRPr="00D43D34">
        <w:rPr>
          <w:sz w:val="23"/>
          <w:szCs w:val="23"/>
        </w:rPr>
        <w:t xml:space="preserve">Ketiga, meningkatkan </w:t>
      </w:r>
      <w:r w:rsidRPr="00D43D34">
        <w:rPr>
          <w:i/>
          <w:sz w:val="23"/>
          <w:szCs w:val="23"/>
        </w:rPr>
        <w:t>point of selling</w:t>
      </w:r>
      <w:r w:rsidRPr="00D43D34">
        <w:rPr>
          <w:sz w:val="23"/>
          <w:szCs w:val="23"/>
        </w:rPr>
        <w:t xml:space="preserve"> dari produk dan jasa.</w:t>
      </w:r>
      <w:proofErr w:type="gramEnd"/>
      <w:r w:rsidRPr="00D43D34">
        <w:rPr>
          <w:sz w:val="23"/>
          <w:szCs w:val="23"/>
        </w:rPr>
        <w:t xml:space="preserve"> </w:t>
      </w:r>
      <w:proofErr w:type="gramStart"/>
      <w:r w:rsidRPr="00D43D34">
        <w:rPr>
          <w:sz w:val="23"/>
          <w:szCs w:val="23"/>
        </w:rPr>
        <w:t>Keempat, membantu organisasi keluar dari komunikasi krisis.</w:t>
      </w:r>
      <w:proofErr w:type="gramEnd"/>
      <w:r w:rsidRPr="00D43D34">
        <w:rPr>
          <w:sz w:val="23"/>
          <w:szCs w:val="23"/>
        </w:rPr>
        <w:t xml:space="preserve"> Kelima, meningkatkan relasi dari berbagai publik, seperti terhadap lembaga pemerintah, perusahan-perusahaan, organisasi kemasyarakatan, maupun individu</w:t>
      </w:r>
      <w:proofErr w:type="gramStart"/>
      <w:r w:rsidRPr="00D43D34">
        <w:rPr>
          <w:sz w:val="23"/>
          <w:szCs w:val="23"/>
        </w:rPr>
        <w:t>.(</w:t>
      </w:r>
      <w:proofErr w:type="gramEnd"/>
      <w:r w:rsidRPr="00D43D34">
        <w:rPr>
          <w:sz w:val="23"/>
          <w:szCs w:val="23"/>
        </w:rPr>
        <w:t>Yosal 2005:134).</w:t>
      </w:r>
    </w:p>
    <w:p w:rsidR="009678CF" w:rsidRPr="008E5C46" w:rsidRDefault="009678CF" w:rsidP="009678CF">
      <w:pPr>
        <w:ind w:firstLine="567"/>
        <w:jc w:val="both"/>
        <w:rPr>
          <w:i/>
          <w:sz w:val="23"/>
          <w:szCs w:val="23"/>
        </w:rPr>
      </w:pPr>
    </w:p>
    <w:p w:rsidR="009678CF" w:rsidRPr="008E5C46" w:rsidRDefault="009678CF" w:rsidP="009678CF">
      <w:pPr>
        <w:jc w:val="both"/>
        <w:rPr>
          <w:b/>
          <w:i/>
          <w:sz w:val="23"/>
          <w:szCs w:val="23"/>
        </w:rPr>
      </w:pPr>
      <w:r w:rsidRPr="008E5C46">
        <w:rPr>
          <w:b/>
          <w:i/>
          <w:sz w:val="23"/>
          <w:szCs w:val="23"/>
        </w:rPr>
        <w:t>Pembinaan Hubungan Dengan Media</w:t>
      </w:r>
    </w:p>
    <w:p w:rsidR="009678CF" w:rsidRPr="00D43D34" w:rsidRDefault="009678CF" w:rsidP="009678CF">
      <w:pPr>
        <w:ind w:firstLine="426"/>
        <w:jc w:val="both"/>
        <w:rPr>
          <w:sz w:val="23"/>
          <w:szCs w:val="23"/>
        </w:rPr>
      </w:pPr>
      <w:r w:rsidRPr="00D43D34">
        <w:rPr>
          <w:sz w:val="23"/>
          <w:szCs w:val="23"/>
        </w:rPr>
        <w:t>Bagi praktisi PR, media</w:t>
      </w:r>
      <w:r w:rsidRPr="00D43D34">
        <w:rPr>
          <w:i/>
          <w:sz w:val="23"/>
          <w:szCs w:val="23"/>
        </w:rPr>
        <w:t xml:space="preserve"> relations </w:t>
      </w:r>
      <w:r w:rsidRPr="00D43D34">
        <w:rPr>
          <w:sz w:val="23"/>
          <w:szCs w:val="23"/>
        </w:rPr>
        <w:t>merupakan suatu keharusan, praktisi PR sangat penting perannya dalam menjalin hubungan dengan media, yang artinya hubungan sangat penting dilakukan untuk menunjang keberhasilan PR. Frank Jefkins menjalankan prinsip-prinsip umum untuk membina hubungan media yang baik sebagai berikut:</w:t>
      </w:r>
    </w:p>
    <w:p w:rsidR="009678CF" w:rsidRPr="00D43D34" w:rsidRDefault="009678CF" w:rsidP="009678CF">
      <w:pPr>
        <w:pStyle w:val="ListParagraph"/>
        <w:numPr>
          <w:ilvl w:val="0"/>
          <w:numId w:val="28"/>
        </w:numPr>
        <w:spacing w:after="0" w:line="240" w:lineRule="auto"/>
        <w:ind w:left="284" w:hanging="284"/>
        <w:jc w:val="both"/>
        <w:rPr>
          <w:rFonts w:ascii="Times New Roman" w:hAnsi="Times New Roman"/>
          <w:sz w:val="23"/>
          <w:szCs w:val="23"/>
          <w:lang w:val="id-ID"/>
        </w:rPr>
      </w:pPr>
      <w:r w:rsidRPr="00D43D34">
        <w:rPr>
          <w:rFonts w:ascii="Times New Roman" w:hAnsi="Times New Roman"/>
          <w:i/>
          <w:sz w:val="23"/>
          <w:szCs w:val="23"/>
          <w:lang w:val="id-ID"/>
        </w:rPr>
        <w:t>By serving the media</w:t>
      </w:r>
      <w:r w:rsidRPr="00D43D34">
        <w:rPr>
          <w:rFonts w:ascii="Times New Roman" w:hAnsi="Times New Roman"/>
          <w:sz w:val="23"/>
          <w:szCs w:val="23"/>
          <w:lang w:val="id-ID"/>
        </w:rPr>
        <w:t xml:space="preserve"> (memahami dan melayani media), yaitu memberikan pelayanan kepada media. </w:t>
      </w:r>
    </w:p>
    <w:p w:rsidR="009678CF" w:rsidRPr="00D43D34" w:rsidRDefault="009678CF" w:rsidP="009678CF">
      <w:pPr>
        <w:pStyle w:val="ListParagraph"/>
        <w:numPr>
          <w:ilvl w:val="0"/>
          <w:numId w:val="28"/>
        </w:numPr>
        <w:spacing w:after="0" w:line="240" w:lineRule="auto"/>
        <w:ind w:left="284" w:hanging="284"/>
        <w:jc w:val="both"/>
        <w:rPr>
          <w:rFonts w:ascii="Times New Roman" w:hAnsi="Times New Roman"/>
          <w:sz w:val="23"/>
          <w:szCs w:val="23"/>
          <w:lang w:val="id-ID"/>
        </w:rPr>
      </w:pPr>
      <w:r w:rsidRPr="00D43D34">
        <w:rPr>
          <w:rFonts w:ascii="Times New Roman" w:hAnsi="Times New Roman"/>
          <w:i/>
          <w:sz w:val="23"/>
          <w:szCs w:val="23"/>
          <w:lang w:val="id-ID"/>
        </w:rPr>
        <w:t>By establishing a reputations for reliability</w:t>
      </w:r>
      <w:r w:rsidRPr="00D43D34">
        <w:rPr>
          <w:rFonts w:ascii="Times New Roman" w:hAnsi="Times New Roman"/>
          <w:sz w:val="23"/>
          <w:szCs w:val="23"/>
          <w:lang w:val="id-ID"/>
        </w:rPr>
        <w:t xml:space="preserve"> (membangun reputasi sebagai orang yang dapat dipercaya). Yaitu menegakan suatu reputasi agar dapat dipercaya.</w:t>
      </w:r>
    </w:p>
    <w:p w:rsidR="009678CF" w:rsidRPr="00D43D34" w:rsidRDefault="009678CF" w:rsidP="009678CF">
      <w:pPr>
        <w:pStyle w:val="ListParagraph"/>
        <w:numPr>
          <w:ilvl w:val="0"/>
          <w:numId w:val="28"/>
        </w:numPr>
        <w:spacing w:after="0" w:line="240" w:lineRule="auto"/>
        <w:ind w:left="284" w:hanging="284"/>
        <w:jc w:val="both"/>
        <w:rPr>
          <w:rFonts w:ascii="Times New Roman" w:hAnsi="Times New Roman"/>
          <w:sz w:val="23"/>
          <w:szCs w:val="23"/>
          <w:lang w:val="id-ID"/>
        </w:rPr>
      </w:pPr>
      <w:r w:rsidRPr="00D43D34">
        <w:rPr>
          <w:rFonts w:ascii="Times New Roman" w:hAnsi="Times New Roman"/>
          <w:i/>
          <w:sz w:val="23"/>
          <w:szCs w:val="23"/>
          <w:lang w:val="id-ID"/>
        </w:rPr>
        <w:t>By supplying good copy</w:t>
      </w:r>
      <w:r w:rsidRPr="00D43D34">
        <w:rPr>
          <w:rFonts w:ascii="Times New Roman" w:hAnsi="Times New Roman"/>
          <w:sz w:val="23"/>
          <w:szCs w:val="23"/>
          <w:lang w:val="id-ID"/>
        </w:rPr>
        <w:t xml:space="preserve"> (menyediakan salinan yang baik). Yaitu memasukan naska informasi yang baik. </w:t>
      </w:r>
    </w:p>
    <w:p w:rsidR="009678CF" w:rsidRPr="00D43D34" w:rsidRDefault="009678CF" w:rsidP="009678CF">
      <w:pPr>
        <w:pStyle w:val="ListParagraph"/>
        <w:numPr>
          <w:ilvl w:val="0"/>
          <w:numId w:val="28"/>
        </w:numPr>
        <w:spacing w:after="0" w:line="240" w:lineRule="auto"/>
        <w:ind w:left="284" w:hanging="284"/>
        <w:jc w:val="both"/>
        <w:rPr>
          <w:rFonts w:ascii="Times New Roman" w:hAnsi="Times New Roman"/>
          <w:sz w:val="23"/>
          <w:szCs w:val="23"/>
          <w:lang w:val="id-ID"/>
        </w:rPr>
      </w:pPr>
      <w:r w:rsidRPr="00D43D34">
        <w:rPr>
          <w:rFonts w:ascii="Times New Roman" w:hAnsi="Times New Roman"/>
          <w:i/>
          <w:sz w:val="23"/>
          <w:szCs w:val="23"/>
          <w:lang w:val="id-ID"/>
        </w:rPr>
        <w:t>By cooperations in providing material</w:t>
      </w:r>
      <w:r w:rsidRPr="00D43D34">
        <w:rPr>
          <w:rFonts w:ascii="Times New Roman" w:hAnsi="Times New Roman"/>
          <w:sz w:val="23"/>
          <w:szCs w:val="23"/>
          <w:lang w:val="id-ID"/>
        </w:rPr>
        <w:t xml:space="preserve"> (bekerjasama dalam penyedian materi). Yaitu melakukan kerja sama yang baik dalam menyediakan bahan atau informasi.</w:t>
      </w:r>
    </w:p>
    <w:p w:rsidR="009678CF" w:rsidRPr="00D43D34" w:rsidRDefault="009678CF" w:rsidP="009678CF">
      <w:pPr>
        <w:pStyle w:val="ListParagraph"/>
        <w:numPr>
          <w:ilvl w:val="0"/>
          <w:numId w:val="28"/>
        </w:numPr>
        <w:spacing w:after="0" w:line="240" w:lineRule="auto"/>
        <w:ind w:left="284" w:hanging="284"/>
        <w:jc w:val="both"/>
        <w:rPr>
          <w:rFonts w:ascii="Times New Roman" w:hAnsi="Times New Roman"/>
          <w:sz w:val="23"/>
          <w:szCs w:val="23"/>
          <w:lang w:val="id-ID"/>
        </w:rPr>
      </w:pPr>
      <w:r w:rsidRPr="00D43D34">
        <w:rPr>
          <w:rFonts w:ascii="Times New Roman" w:hAnsi="Times New Roman"/>
          <w:i/>
          <w:sz w:val="23"/>
          <w:szCs w:val="23"/>
          <w:lang w:val="id-ID"/>
        </w:rPr>
        <w:t>By providing verification facilities</w:t>
      </w:r>
      <w:r w:rsidRPr="00D43D34">
        <w:rPr>
          <w:rFonts w:ascii="Times New Roman" w:hAnsi="Times New Roman"/>
          <w:sz w:val="23"/>
          <w:szCs w:val="23"/>
          <w:lang w:val="id-ID"/>
        </w:rPr>
        <w:t xml:space="preserve"> (menyediakan fasilitas verivikasi). Yaitu penyediakan fasilitas yang memadai.</w:t>
      </w:r>
    </w:p>
    <w:p w:rsidR="009678CF" w:rsidRPr="00D43D34" w:rsidRDefault="009678CF" w:rsidP="009678CF">
      <w:pPr>
        <w:pStyle w:val="ListParagraph"/>
        <w:numPr>
          <w:ilvl w:val="0"/>
          <w:numId w:val="28"/>
        </w:numPr>
        <w:spacing w:after="0" w:line="240" w:lineRule="auto"/>
        <w:ind w:left="284" w:hanging="284"/>
        <w:jc w:val="both"/>
        <w:rPr>
          <w:rFonts w:ascii="Times New Roman" w:hAnsi="Times New Roman"/>
          <w:sz w:val="23"/>
          <w:szCs w:val="23"/>
          <w:lang w:val="id-ID"/>
        </w:rPr>
      </w:pPr>
      <w:r w:rsidRPr="00D43D34">
        <w:rPr>
          <w:rFonts w:ascii="Times New Roman" w:hAnsi="Times New Roman"/>
          <w:i/>
          <w:sz w:val="23"/>
          <w:szCs w:val="23"/>
          <w:lang w:val="id-ID"/>
        </w:rPr>
        <w:t>By building personal relationship white the media</w:t>
      </w:r>
      <w:r w:rsidRPr="00D43D34">
        <w:rPr>
          <w:rFonts w:ascii="Times New Roman" w:hAnsi="Times New Roman"/>
          <w:sz w:val="23"/>
          <w:szCs w:val="23"/>
          <w:lang w:val="id-ID"/>
        </w:rPr>
        <w:t xml:space="preserve"> (membangun hubungan personal yang kokoh). Yaitu membangun hubungan secara personal dengan media (Ardianto 2011:266).</w:t>
      </w:r>
    </w:p>
    <w:p w:rsidR="009678CF" w:rsidRDefault="009678CF" w:rsidP="009678CF">
      <w:pPr>
        <w:rPr>
          <w:sz w:val="23"/>
          <w:szCs w:val="23"/>
        </w:rPr>
      </w:pPr>
    </w:p>
    <w:p w:rsidR="009678CF" w:rsidRPr="008E5C46" w:rsidRDefault="009678CF" w:rsidP="009678CF">
      <w:pPr>
        <w:rPr>
          <w:i/>
          <w:sz w:val="23"/>
          <w:szCs w:val="23"/>
        </w:rPr>
      </w:pPr>
      <w:r w:rsidRPr="008E5C46">
        <w:rPr>
          <w:b/>
          <w:i/>
          <w:sz w:val="23"/>
          <w:szCs w:val="23"/>
        </w:rPr>
        <w:t xml:space="preserve">Aktivitas Media Relations </w:t>
      </w:r>
    </w:p>
    <w:p w:rsidR="009678CF" w:rsidRPr="00D43D34" w:rsidRDefault="009678CF" w:rsidP="009678CF">
      <w:pPr>
        <w:jc w:val="both"/>
        <w:rPr>
          <w:sz w:val="23"/>
          <w:szCs w:val="23"/>
        </w:rPr>
      </w:pPr>
      <w:r w:rsidRPr="00D43D34">
        <w:rPr>
          <w:sz w:val="23"/>
          <w:szCs w:val="23"/>
        </w:rPr>
        <w:t xml:space="preserve">Aktivitas media </w:t>
      </w:r>
      <w:r w:rsidRPr="00D43D34">
        <w:rPr>
          <w:i/>
          <w:sz w:val="23"/>
          <w:szCs w:val="23"/>
        </w:rPr>
        <w:t>relations</w:t>
      </w:r>
      <w:r w:rsidRPr="00D43D34">
        <w:rPr>
          <w:sz w:val="23"/>
          <w:szCs w:val="23"/>
        </w:rPr>
        <w:t xml:space="preserve"> pada umumnya dijalankan oleh </w:t>
      </w:r>
      <w:r w:rsidRPr="00D43D34">
        <w:rPr>
          <w:i/>
          <w:sz w:val="23"/>
          <w:szCs w:val="23"/>
        </w:rPr>
        <w:t>departement public relations</w:t>
      </w:r>
      <w:r w:rsidRPr="00D43D34">
        <w:rPr>
          <w:sz w:val="23"/>
          <w:szCs w:val="23"/>
        </w:rPr>
        <w:t xml:space="preserve"> dan bentuk bentuk kegiatannya adalah</w:t>
      </w:r>
    </w:p>
    <w:p w:rsidR="009678CF" w:rsidRPr="00D43D34" w:rsidRDefault="009678CF" w:rsidP="009678CF">
      <w:pPr>
        <w:pStyle w:val="ListParagraph"/>
        <w:numPr>
          <w:ilvl w:val="0"/>
          <w:numId w:val="29"/>
        </w:numPr>
        <w:spacing w:after="0" w:line="240" w:lineRule="auto"/>
        <w:ind w:left="426" w:hanging="425"/>
        <w:jc w:val="both"/>
        <w:rPr>
          <w:rFonts w:ascii="Times New Roman" w:hAnsi="Times New Roman"/>
          <w:sz w:val="23"/>
          <w:szCs w:val="23"/>
        </w:rPr>
      </w:pPr>
      <w:r w:rsidRPr="00D43D34">
        <w:rPr>
          <w:rFonts w:ascii="Times New Roman" w:hAnsi="Times New Roman"/>
          <w:sz w:val="23"/>
          <w:szCs w:val="23"/>
        </w:rPr>
        <w:t>Penulisan</w:t>
      </w:r>
      <w:r w:rsidRPr="00D43D34">
        <w:rPr>
          <w:rFonts w:ascii="Times New Roman" w:hAnsi="Times New Roman"/>
          <w:i/>
          <w:sz w:val="23"/>
          <w:szCs w:val="23"/>
        </w:rPr>
        <w:t xml:space="preserve"> Press Release</w:t>
      </w:r>
      <w:r w:rsidRPr="00D43D34">
        <w:rPr>
          <w:rFonts w:ascii="Times New Roman" w:hAnsi="Times New Roman"/>
          <w:sz w:val="23"/>
          <w:szCs w:val="23"/>
        </w:rPr>
        <w:t xml:space="preserve">, yaitu informasi tertulis yang dikeluarkan oleh suatu lembaga atau organisasi untuk dipublikasikan di media </w:t>
      </w:r>
      <w:proofErr w:type="gramStart"/>
      <w:r w:rsidRPr="00D43D34">
        <w:rPr>
          <w:rFonts w:ascii="Times New Roman" w:hAnsi="Times New Roman"/>
          <w:sz w:val="23"/>
          <w:szCs w:val="23"/>
        </w:rPr>
        <w:t>massa</w:t>
      </w:r>
      <w:proofErr w:type="gramEnd"/>
      <w:r w:rsidRPr="00D43D34">
        <w:rPr>
          <w:rFonts w:ascii="Times New Roman" w:hAnsi="Times New Roman"/>
          <w:sz w:val="23"/>
          <w:szCs w:val="23"/>
        </w:rPr>
        <w:t xml:space="preserve">. Dengan pemuatan siaran pers, lembaga memperoleh publisitas sehubungan dengan </w:t>
      </w:r>
      <w:r w:rsidRPr="00D43D34">
        <w:rPr>
          <w:rFonts w:ascii="Times New Roman" w:hAnsi="Times New Roman"/>
          <w:i/>
          <w:sz w:val="23"/>
          <w:szCs w:val="23"/>
        </w:rPr>
        <w:t>event</w:t>
      </w:r>
      <w:r w:rsidRPr="00D43D34">
        <w:rPr>
          <w:rFonts w:ascii="Times New Roman" w:hAnsi="Times New Roman"/>
          <w:sz w:val="23"/>
          <w:szCs w:val="23"/>
        </w:rPr>
        <w:t xml:space="preserve"> yang diselenggarakan dan isu yang diangkat.</w:t>
      </w:r>
    </w:p>
    <w:p w:rsidR="009678CF" w:rsidRPr="00D43D34" w:rsidRDefault="009678CF" w:rsidP="009678CF">
      <w:pPr>
        <w:pStyle w:val="ListParagraph"/>
        <w:numPr>
          <w:ilvl w:val="0"/>
          <w:numId w:val="29"/>
        </w:numPr>
        <w:spacing w:after="0" w:line="240" w:lineRule="auto"/>
        <w:ind w:left="426" w:hanging="425"/>
        <w:jc w:val="both"/>
        <w:rPr>
          <w:rFonts w:ascii="Times New Roman" w:hAnsi="Times New Roman"/>
          <w:sz w:val="23"/>
          <w:szCs w:val="23"/>
        </w:rPr>
      </w:pPr>
      <w:r w:rsidRPr="00D43D34">
        <w:rPr>
          <w:rFonts w:ascii="Times New Roman" w:hAnsi="Times New Roman"/>
          <w:sz w:val="23"/>
          <w:szCs w:val="23"/>
        </w:rPr>
        <w:t>Konf</w:t>
      </w:r>
      <w:r w:rsidRPr="00D43D34">
        <w:rPr>
          <w:rFonts w:ascii="Times New Roman" w:hAnsi="Times New Roman"/>
          <w:sz w:val="23"/>
          <w:szCs w:val="23"/>
          <w:lang w:val="id-ID"/>
        </w:rPr>
        <w:t>e</w:t>
      </w:r>
      <w:r w:rsidRPr="00D43D34">
        <w:rPr>
          <w:rFonts w:ascii="Times New Roman" w:hAnsi="Times New Roman"/>
          <w:sz w:val="23"/>
          <w:szCs w:val="23"/>
        </w:rPr>
        <w:t xml:space="preserve">rensi Pers, yaitu kegiatan mengundang wartawan untuk berdiaolog, dengan materi yang di siapkan secara matang oleh penyelenggara, sedangkan sasaran pertemuan itu adalah pemuatan informasi di media </w:t>
      </w:r>
      <w:proofErr w:type="gramStart"/>
      <w:r w:rsidRPr="00D43D34">
        <w:rPr>
          <w:rFonts w:ascii="Times New Roman" w:hAnsi="Times New Roman"/>
          <w:sz w:val="23"/>
          <w:szCs w:val="23"/>
        </w:rPr>
        <w:t>massa</w:t>
      </w:r>
      <w:proofErr w:type="gramEnd"/>
      <w:r w:rsidRPr="00D43D34">
        <w:rPr>
          <w:rFonts w:ascii="Times New Roman" w:hAnsi="Times New Roman"/>
          <w:sz w:val="23"/>
          <w:szCs w:val="23"/>
        </w:rPr>
        <w:t xml:space="preserve"> dengan perantara wartawan yang diundang. Kunjungan ke </w:t>
      </w:r>
      <w:proofErr w:type="gramStart"/>
      <w:r w:rsidRPr="00D43D34">
        <w:rPr>
          <w:rFonts w:ascii="Times New Roman" w:hAnsi="Times New Roman"/>
          <w:sz w:val="23"/>
          <w:szCs w:val="23"/>
        </w:rPr>
        <w:t>kantor</w:t>
      </w:r>
      <w:proofErr w:type="gramEnd"/>
      <w:r w:rsidRPr="00D43D34">
        <w:rPr>
          <w:rFonts w:ascii="Times New Roman" w:hAnsi="Times New Roman"/>
          <w:sz w:val="23"/>
          <w:szCs w:val="23"/>
        </w:rPr>
        <w:t xml:space="preserve"> pers, yaitu melakukan kunjungan ke kantor media dengan tujuan untuk menjalin hubungan kerjasama, mengetahui seluk-beluk kerja media, atau untuk </w:t>
      </w:r>
      <w:r w:rsidRPr="00D43D34">
        <w:rPr>
          <w:rFonts w:ascii="Times New Roman" w:hAnsi="Times New Roman"/>
          <w:sz w:val="23"/>
          <w:szCs w:val="23"/>
        </w:rPr>
        <w:lastRenderedPageBreak/>
        <w:t>menginformasikan segala sesuatu tentang organisasi, isu yang kita angkat, dan aktivitas yang telah/akan kita lakukan.</w:t>
      </w:r>
    </w:p>
    <w:p w:rsidR="009678CF" w:rsidRPr="00D43D34" w:rsidRDefault="009678CF" w:rsidP="009678CF">
      <w:pPr>
        <w:pStyle w:val="ListParagraph"/>
        <w:numPr>
          <w:ilvl w:val="0"/>
          <w:numId w:val="29"/>
        </w:numPr>
        <w:spacing w:after="0" w:line="240" w:lineRule="auto"/>
        <w:ind w:left="426" w:hanging="425"/>
        <w:jc w:val="both"/>
        <w:rPr>
          <w:rFonts w:ascii="Times New Roman" w:hAnsi="Times New Roman"/>
          <w:sz w:val="23"/>
          <w:szCs w:val="23"/>
        </w:rPr>
      </w:pPr>
      <w:r w:rsidRPr="00D43D34">
        <w:rPr>
          <w:rFonts w:ascii="Times New Roman" w:hAnsi="Times New Roman"/>
          <w:i/>
          <w:sz w:val="23"/>
          <w:szCs w:val="23"/>
        </w:rPr>
        <w:t>Perss Briefing/</w:t>
      </w:r>
      <w:r w:rsidRPr="00D43D34">
        <w:rPr>
          <w:rFonts w:ascii="Times New Roman" w:hAnsi="Times New Roman"/>
          <w:sz w:val="23"/>
          <w:szCs w:val="23"/>
        </w:rPr>
        <w:t xml:space="preserve">Jumpa Pers Rutin. Dalam kegiatan ini disampaikan informasi-informasi mengenai kegiatan lembaga kepada pers, juga diadakan tanggapan atau pertanyaan wartawan. Berbeda dengan konfersi pres, </w:t>
      </w:r>
      <w:r w:rsidRPr="00D43D34">
        <w:rPr>
          <w:rFonts w:ascii="Times New Roman" w:hAnsi="Times New Roman"/>
          <w:i/>
          <w:sz w:val="23"/>
          <w:szCs w:val="23"/>
        </w:rPr>
        <w:t>press briefing</w:t>
      </w:r>
      <w:r w:rsidRPr="00D43D34">
        <w:rPr>
          <w:rFonts w:ascii="Times New Roman" w:hAnsi="Times New Roman"/>
          <w:sz w:val="23"/>
          <w:szCs w:val="23"/>
        </w:rPr>
        <w:t xml:space="preserve"> dilakukan secara rutin, bahkan dilakukan untuk hal-hal kecil, sepanjang memiliki nilai berita</w:t>
      </w:r>
      <w:r w:rsidRPr="00D43D34">
        <w:rPr>
          <w:rFonts w:ascii="Times New Roman" w:hAnsi="Times New Roman"/>
          <w:sz w:val="23"/>
          <w:szCs w:val="23"/>
          <w:lang w:val="id-ID"/>
        </w:rPr>
        <w:t>.</w:t>
      </w:r>
    </w:p>
    <w:p w:rsidR="009678CF" w:rsidRPr="00D43D34" w:rsidRDefault="009678CF" w:rsidP="009678CF">
      <w:pPr>
        <w:pStyle w:val="ListParagraph"/>
        <w:numPr>
          <w:ilvl w:val="0"/>
          <w:numId w:val="29"/>
        </w:numPr>
        <w:spacing w:after="0" w:line="240" w:lineRule="auto"/>
        <w:ind w:left="426" w:hanging="426"/>
        <w:jc w:val="both"/>
        <w:rPr>
          <w:rFonts w:ascii="Times New Roman" w:hAnsi="Times New Roman"/>
          <w:sz w:val="23"/>
          <w:szCs w:val="23"/>
        </w:rPr>
      </w:pPr>
      <w:r w:rsidRPr="00D43D34">
        <w:rPr>
          <w:rFonts w:ascii="Times New Roman" w:hAnsi="Times New Roman"/>
          <w:i/>
          <w:sz w:val="23"/>
          <w:szCs w:val="23"/>
        </w:rPr>
        <w:t>Special Event</w:t>
      </w:r>
      <w:r w:rsidRPr="00D43D34">
        <w:rPr>
          <w:rFonts w:ascii="Times New Roman" w:hAnsi="Times New Roman"/>
          <w:sz w:val="23"/>
          <w:szCs w:val="23"/>
        </w:rPr>
        <w:t>, yang diselenggarakan kegiatan khusus yang melibatkan media, misalnya menjadi sponsor lomba penulisan jurnalistik.</w:t>
      </w:r>
    </w:p>
    <w:p w:rsidR="009678CF" w:rsidRPr="00D43D34" w:rsidRDefault="009678CF" w:rsidP="009678CF">
      <w:pPr>
        <w:pStyle w:val="ListParagraph"/>
        <w:numPr>
          <w:ilvl w:val="0"/>
          <w:numId w:val="29"/>
        </w:numPr>
        <w:spacing w:after="0" w:line="240" w:lineRule="auto"/>
        <w:ind w:left="426" w:hanging="426"/>
        <w:jc w:val="both"/>
        <w:rPr>
          <w:rFonts w:ascii="Times New Roman" w:hAnsi="Times New Roman"/>
          <w:sz w:val="23"/>
          <w:szCs w:val="23"/>
        </w:rPr>
      </w:pPr>
      <w:r w:rsidRPr="00D43D34">
        <w:rPr>
          <w:rFonts w:ascii="Times New Roman" w:hAnsi="Times New Roman"/>
          <w:i/>
          <w:sz w:val="23"/>
          <w:szCs w:val="23"/>
        </w:rPr>
        <w:t xml:space="preserve">Press Interview </w:t>
      </w:r>
      <w:r w:rsidRPr="00D43D34">
        <w:rPr>
          <w:rFonts w:ascii="Times New Roman" w:hAnsi="Times New Roman"/>
          <w:sz w:val="23"/>
          <w:szCs w:val="23"/>
        </w:rPr>
        <w:t>(Wawancara), yaitu bertemunya wartawan dan narasumber dari suatu lembaga untuk menggali informasi atau mengklarifikasi berbagai persoalan, baik menyangkut organisasi, misi, maupun aktivitas kelembagaan.</w:t>
      </w:r>
    </w:p>
    <w:p w:rsidR="009678CF" w:rsidRPr="00D43D34" w:rsidRDefault="009678CF" w:rsidP="009678CF">
      <w:pPr>
        <w:pStyle w:val="ListParagraph"/>
        <w:numPr>
          <w:ilvl w:val="0"/>
          <w:numId w:val="29"/>
        </w:numPr>
        <w:spacing w:after="0" w:line="240" w:lineRule="auto"/>
        <w:ind w:left="426" w:hanging="426"/>
        <w:jc w:val="both"/>
        <w:rPr>
          <w:rFonts w:ascii="Times New Roman" w:hAnsi="Times New Roman"/>
          <w:sz w:val="23"/>
          <w:szCs w:val="23"/>
        </w:rPr>
      </w:pPr>
      <w:r w:rsidRPr="00D43D34">
        <w:rPr>
          <w:rFonts w:ascii="Times New Roman" w:hAnsi="Times New Roman"/>
          <w:i/>
          <w:sz w:val="23"/>
          <w:szCs w:val="23"/>
        </w:rPr>
        <w:t>Press Luncheon</w:t>
      </w:r>
      <w:r w:rsidRPr="00D43D34">
        <w:rPr>
          <w:rFonts w:ascii="Times New Roman" w:hAnsi="Times New Roman"/>
          <w:sz w:val="23"/>
          <w:szCs w:val="23"/>
        </w:rPr>
        <w:t xml:space="preserve">, yaitu pejabat PR mengadakan jamuan makan siang bagi para wakil media massa/wartawan, sehingga pada kesempatan ini pihak pers bisa bertemu dengan top manajemen lembaga guna mendengarkan perkembangan </w:t>
      </w:r>
      <w:r w:rsidRPr="00D43D34">
        <w:rPr>
          <w:rFonts w:ascii="Times New Roman" w:hAnsi="Times New Roman"/>
          <w:sz w:val="23"/>
          <w:szCs w:val="23"/>
          <w:lang w:val="id-ID"/>
        </w:rPr>
        <w:t>organisasi</w:t>
      </w:r>
      <w:r w:rsidRPr="00D43D34">
        <w:rPr>
          <w:rFonts w:ascii="Times New Roman" w:hAnsi="Times New Roman"/>
          <w:sz w:val="23"/>
          <w:szCs w:val="23"/>
        </w:rPr>
        <w:t>/lembaga tersebut.</w:t>
      </w:r>
    </w:p>
    <w:p w:rsidR="009678CF" w:rsidRPr="008E5C46" w:rsidRDefault="009678CF" w:rsidP="009678CF">
      <w:pPr>
        <w:pStyle w:val="ListParagraph"/>
        <w:numPr>
          <w:ilvl w:val="0"/>
          <w:numId w:val="29"/>
        </w:numPr>
        <w:spacing w:after="0" w:line="240" w:lineRule="auto"/>
        <w:ind w:left="425" w:hanging="425"/>
        <w:jc w:val="both"/>
        <w:rPr>
          <w:rFonts w:ascii="Times New Roman" w:hAnsi="Times New Roman"/>
          <w:sz w:val="23"/>
          <w:szCs w:val="23"/>
          <w:lang w:val="en-GB"/>
        </w:rPr>
      </w:pPr>
      <w:r w:rsidRPr="00D43D34">
        <w:rPr>
          <w:rFonts w:ascii="Times New Roman" w:hAnsi="Times New Roman"/>
          <w:i/>
          <w:sz w:val="23"/>
          <w:szCs w:val="23"/>
        </w:rPr>
        <w:t>Press Tour</w:t>
      </w:r>
      <w:r w:rsidRPr="00D43D34">
        <w:rPr>
          <w:rFonts w:ascii="Times New Roman" w:hAnsi="Times New Roman"/>
          <w:sz w:val="23"/>
          <w:szCs w:val="23"/>
        </w:rPr>
        <w:t>, yaitu mengajak kalangan wartawan berkunjung ke suatu lokasi, baik yang berada di lingkungannya, maupun ke tempat atau lokasi yang memiliki kaitan dengan kiprah lembaga tersebut.</w:t>
      </w:r>
    </w:p>
    <w:p w:rsidR="009678CF" w:rsidRPr="00D43D34" w:rsidRDefault="009678CF" w:rsidP="009678CF">
      <w:pPr>
        <w:pStyle w:val="ListParagraph"/>
        <w:spacing w:after="0" w:line="240" w:lineRule="auto"/>
        <w:ind w:left="425"/>
        <w:jc w:val="both"/>
        <w:rPr>
          <w:rFonts w:ascii="Times New Roman" w:hAnsi="Times New Roman"/>
          <w:sz w:val="23"/>
          <w:szCs w:val="23"/>
        </w:rPr>
      </w:pPr>
    </w:p>
    <w:p w:rsidR="009678CF" w:rsidRPr="008E5C46" w:rsidRDefault="009678CF" w:rsidP="009678CF">
      <w:pPr>
        <w:jc w:val="both"/>
        <w:rPr>
          <w:b/>
          <w:i/>
          <w:sz w:val="23"/>
          <w:szCs w:val="23"/>
        </w:rPr>
      </w:pPr>
      <w:r w:rsidRPr="008E5C46">
        <w:rPr>
          <w:b/>
          <w:i/>
          <w:sz w:val="23"/>
          <w:szCs w:val="23"/>
        </w:rPr>
        <w:t>Promosi Industri Pariwisata</w:t>
      </w:r>
    </w:p>
    <w:p w:rsidR="009678CF" w:rsidRPr="00D43D34" w:rsidRDefault="009678CF" w:rsidP="009678CF">
      <w:pPr>
        <w:ind w:firstLine="567"/>
        <w:jc w:val="both"/>
        <w:rPr>
          <w:sz w:val="23"/>
          <w:szCs w:val="23"/>
        </w:rPr>
      </w:pPr>
      <w:proofErr w:type="gramStart"/>
      <w:r w:rsidRPr="00D43D34">
        <w:rPr>
          <w:sz w:val="23"/>
          <w:szCs w:val="23"/>
        </w:rPr>
        <w:t>Promosi pariwisata adalah kampanye dan propaganda kepariwisataan yang didasarkan atas rencana atau program yang teratur dan kontinu.</w:t>
      </w:r>
      <w:proofErr w:type="gramEnd"/>
      <w:r w:rsidRPr="00D43D34">
        <w:rPr>
          <w:sz w:val="23"/>
          <w:szCs w:val="23"/>
        </w:rPr>
        <w:t xml:space="preserve"> Promosi ini ditujukan kepada masyarakat dalam negara sendiri dengan maksud dan tujuan menggugah pandangan masyarakat agar mempunyai kesadaran akan kegunaan pariwisata baginya, sehingga industri pariwisata negri ini memperoleh dukungan ke luar, promosi ini ditujukan kepada dunia luar dimana kampaye penerangan ini benar-benar mengandung berbagai fasilitas dan atraksi yang unik dan menarik yang dapat disajikan kepada sang wisatawan (Pendit, 1999:23).</w:t>
      </w:r>
    </w:p>
    <w:p w:rsidR="009678CF" w:rsidRPr="00D43D34" w:rsidRDefault="009678CF" w:rsidP="009678CF">
      <w:pPr>
        <w:ind w:firstLine="567"/>
        <w:jc w:val="both"/>
        <w:rPr>
          <w:sz w:val="23"/>
          <w:szCs w:val="23"/>
        </w:rPr>
      </w:pPr>
      <w:r w:rsidRPr="00D43D34">
        <w:rPr>
          <w:sz w:val="23"/>
          <w:szCs w:val="23"/>
        </w:rPr>
        <w:t>Adapun komunikasi dalam kegiatan promosi dapat dibagi dalam tiga bagian penting, yaitu:</w:t>
      </w:r>
    </w:p>
    <w:p w:rsidR="009678CF" w:rsidRPr="00D43D34" w:rsidRDefault="009678CF" w:rsidP="009678CF">
      <w:pPr>
        <w:pStyle w:val="ListParagraph"/>
        <w:numPr>
          <w:ilvl w:val="0"/>
          <w:numId w:val="30"/>
        </w:numPr>
        <w:spacing w:after="0" w:line="240" w:lineRule="auto"/>
        <w:ind w:left="284" w:hanging="284"/>
        <w:jc w:val="both"/>
        <w:rPr>
          <w:rFonts w:ascii="Times New Roman" w:hAnsi="Times New Roman"/>
          <w:sz w:val="23"/>
          <w:szCs w:val="23"/>
          <w:lang w:val="id-ID"/>
        </w:rPr>
      </w:pPr>
      <w:r w:rsidRPr="00D43D34">
        <w:rPr>
          <w:rFonts w:ascii="Times New Roman" w:hAnsi="Times New Roman"/>
          <w:sz w:val="23"/>
          <w:szCs w:val="23"/>
        </w:rPr>
        <w:t xml:space="preserve">Harus ada komunikator yang bertindak sebagai </w:t>
      </w:r>
      <w:r w:rsidRPr="00D43D34">
        <w:rPr>
          <w:rFonts w:ascii="Times New Roman" w:hAnsi="Times New Roman"/>
          <w:i/>
          <w:sz w:val="23"/>
          <w:szCs w:val="23"/>
        </w:rPr>
        <w:t>sender</w:t>
      </w:r>
    </w:p>
    <w:p w:rsidR="009678CF" w:rsidRPr="00D43D34" w:rsidRDefault="009678CF" w:rsidP="009678CF">
      <w:pPr>
        <w:pStyle w:val="ListParagraph"/>
        <w:numPr>
          <w:ilvl w:val="0"/>
          <w:numId w:val="30"/>
        </w:numPr>
        <w:spacing w:after="0" w:line="240" w:lineRule="auto"/>
        <w:ind w:left="284" w:hanging="284"/>
        <w:jc w:val="both"/>
        <w:rPr>
          <w:rFonts w:ascii="Times New Roman" w:hAnsi="Times New Roman"/>
          <w:sz w:val="23"/>
          <w:szCs w:val="23"/>
          <w:lang w:val="id-ID"/>
        </w:rPr>
      </w:pPr>
      <w:r w:rsidRPr="00D43D34">
        <w:rPr>
          <w:rFonts w:ascii="Times New Roman" w:hAnsi="Times New Roman"/>
          <w:sz w:val="23"/>
          <w:szCs w:val="23"/>
          <w:lang w:val="id-ID"/>
        </w:rPr>
        <w:t xml:space="preserve">Harus ada </w:t>
      </w:r>
      <w:r w:rsidRPr="00D43D34">
        <w:rPr>
          <w:rFonts w:ascii="Times New Roman" w:hAnsi="Times New Roman"/>
          <w:i/>
          <w:sz w:val="23"/>
          <w:szCs w:val="23"/>
          <w:lang w:val="id-ID"/>
        </w:rPr>
        <w:t>receiver</w:t>
      </w:r>
      <w:r w:rsidRPr="00D43D34">
        <w:rPr>
          <w:rFonts w:ascii="Times New Roman" w:hAnsi="Times New Roman"/>
          <w:sz w:val="23"/>
          <w:szCs w:val="23"/>
          <w:lang w:val="id-ID"/>
        </w:rPr>
        <w:t xml:space="preserve"> yang akan menerima berita dari komunikator</w:t>
      </w:r>
    </w:p>
    <w:p w:rsidR="009678CF" w:rsidRPr="00D43D34" w:rsidRDefault="009678CF" w:rsidP="009678CF">
      <w:pPr>
        <w:pStyle w:val="ListParagraph"/>
        <w:numPr>
          <w:ilvl w:val="0"/>
          <w:numId w:val="30"/>
        </w:numPr>
        <w:spacing w:after="0" w:line="240" w:lineRule="auto"/>
        <w:ind w:left="284" w:hanging="284"/>
        <w:jc w:val="both"/>
        <w:rPr>
          <w:rFonts w:ascii="Times New Roman" w:hAnsi="Times New Roman"/>
          <w:sz w:val="23"/>
          <w:szCs w:val="23"/>
          <w:lang w:val="id-ID"/>
        </w:rPr>
      </w:pPr>
      <w:r w:rsidRPr="00D43D34">
        <w:rPr>
          <w:rFonts w:ascii="Times New Roman" w:hAnsi="Times New Roman"/>
          <w:sz w:val="23"/>
          <w:szCs w:val="23"/>
          <w:lang w:val="id-ID"/>
        </w:rPr>
        <w:t xml:space="preserve">Harus ada alat untuk menyampaikan </w:t>
      </w:r>
      <w:r w:rsidRPr="00D43D34">
        <w:rPr>
          <w:rFonts w:ascii="Times New Roman" w:hAnsi="Times New Roman"/>
          <w:i/>
          <w:sz w:val="23"/>
          <w:szCs w:val="23"/>
          <w:lang w:val="id-ID"/>
        </w:rPr>
        <w:t xml:space="preserve">message </w:t>
      </w:r>
      <w:r w:rsidRPr="00D43D34">
        <w:rPr>
          <w:rFonts w:ascii="Times New Roman" w:hAnsi="Times New Roman"/>
          <w:sz w:val="23"/>
          <w:szCs w:val="23"/>
          <w:lang w:val="id-ID"/>
        </w:rPr>
        <w:t xml:space="preserve"> berupa </w:t>
      </w:r>
      <w:r w:rsidRPr="00D43D34">
        <w:rPr>
          <w:rFonts w:ascii="Times New Roman" w:hAnsi="Times New Roman"/>
          <w:i/>
          <w:sz w:val="23"/>
          <w:szCs w:val="23"/>
          <w:lang w:val="id-ID"/>
        </w:rPr>
        <w:t xml:space="preserve">channel </w:t>
      </w:r>
      <w:r w:rsidRPr="00D43D34">
        <w:rPr>
          <w:rFonts w:ascii="Times New Roman" w:hAnsi="Times New Roman"/>
          <w:sz w:val="23"/>
          <w:szCs w:val="23"/>
          <w:lang w:val="id-ID"/>
        </w:rPr>
        <w:t>yang bertindak sebagai media saluran berita.</w:t>
      </w:r>
    </w:p>
    <w:p w:rsidR="009678CF" w:rsidRPr="00D43D34" w:rsidRDefault="009678CF" w:rsidP="009678CF">
      <w:pPr>
        <w:pStyle w:val="ListParagraph"/>
        <w:spacing w:after="0" w:line="240" w:lineRule="auto"/>
        <w:ind w:left="0" w:firstLine="567"/>
        <w:jc w:val="both"/>
        <w:rPr>
          <w:rFonts w:ascii="Times New Roman" w:hAnsi="Times New Roman"/>
          <w:sz w:val="23"/>
          <w:szCs w:val="23"/>
          <w:lang w:val="id-ID"/>
        </w:rPr>
      </w:pPr>
      <w:r w:rsidRPr="00D43D34">
        <w:rPr>
          <w:rFonts w:ascii="Times New Roman" w:hAnsi="Times New Roman"/>
          <w:sz w:val="23"/>
          <w:szCs w:val="23"/>
        </w:rPr>
        <w:t xml:space="preserve">Komuniaktor atau </w:t>
      </w:r>
      <w:r w:rsidRPr="00D43D34">
        <w:rPr>
          <w:rFonts w:ascii="Times New Roman" w:hAnsi="Times New Roman"/>
          <w:i/>
          <w:sz w:val="23"/>
          <w:szCs w:val="23"/>
        </w:rPr>
        <w:t>sender</w:t>
      </w:r>
      <w:r w:rsidRPr="00D43D34">
        <w:rPr>
          <w:rFonts w:ascii="Times New Roman" w:hAnsi="Times New Roman"/>
          <w:sz w:val="23"/>
          <w:szCs w:val="23"/>
        </w:rPr>
        <w:t xml:space="preserve"> tidak </w:t>
      </w:r>
      <w:proofErr w:type="gramStart"/>
      <w:r w:rsidRPr="00D43D34">
        <w:rPr>
          <w:rFonts w:ascii="Times New Roman" w:hAnsi="Times New Roman"/>
          <w:sz w:val="23"/>
          <w:szCs w:val="23"/>
        </w:rPr>
        <w:t>lain</w:t>
      </w:r>
      <w:proofErr w:type="gramEnd"/>
      <w:r w:rsidRPr="00D43D34">
        <w:rPr>
          <w:rFonts w:ascii="Times New Roman" w:hAnsi="Times New Roman"/>
          <w:sz w:val="23"/>
          <w:szCs w:val="23"/>
        </w:rPr>
        <w:t xml:space="preserve"> adalah produsen perusahaan-perusahaan industri pariwisata yang bekerjasama dengan </w:t>
      </w:r>
      <w:r w:rsidRPr="00D43D34">
        <w:rPr>
          <w:rFonts w:ascii="Times New Roman" w:hAnsi="Times New Roman"/>
          <w:i/>
          <w:sz w:val="23"/>
          <w:szCs w:val="23"/>
        </w:rPr>
        <w:t>tourist organization</w:t>
      </w:r>
      <w:r w:rsidRPr="00D43D34">
        <w:rPr>
          <w:rFonts w:ascii="Times New Roman" w:hAnsi="Times New Roman"/>
          <w:sz w:val="23"/>
          <w:szCs w:val="23"/>
        </w:rPr>
        <w:t xml:space="preserve"> lainnya. </w:t>
      </w:r>
      <w:proofErr w:type="gramStart"/>
      <w:r w:rsidRPr="00D43D34">
        <w:rPr>
          <w:rFonts w:ascii="Times New Roman" w:hAnsi="Times New Roman"/>
          <w:sz w:val="23"/>
          <w:szCs w:val="23"/>
        </w:rPr>
        <w:t>Mereka inilah yang bertanggung jawab terhadap pemasaran produk yang dihasilkan industri pariwisata di daerahnya.</w:t>
      </w:r>
      <w:proofErr w:type="gramEnd"/>
      <w:r w:rsidRPr="00D43D34">
        <w:rPr>
          <w:rFonts w:ascii="Times New Roman" w:hAnsi="Times New Roman"/>
          <w:sz w:val="23"/>
          <w:szCs w:val="23"/>
        </w:rPr>
        <w:t xml:space="preserve"> </w:t>
      </w:r>
      <w:proofErr w:type="gramStart"/>
      <w:r w:rsidRPr="00D43D34">
        <w:rPr>
          <w:rFonts w:ascii="Times New Roman" w:hAnsi="Times New Roman"/>
          <w:sz w:val="23"/>
          <w:szCs w:val="23"/>
        </w:rPr>
        <w:t>Mereka harus tahu dan menyadari kualitas produk yang sesuai dengan keinginan konsumen yang menjadi pasarannya.</w:t>
      </w:r>
      <w:proofErr w:type="gramEnd"/>
      <w:r w:rsidRPr="00D43D34">
        <w:rPr>
          <w:rFonts w:ascii="Times New Roman" w:hAnsi="Times New Roman"/>
          <w:sz w:val="23"/>
          <w:szCs w:val="23"/>
        </w:rPr>
        <w:t xml:space="preserve"> Selain itu, mereka juga harus merumuskan berita (</w:t>
      </w:r>
      <w:r w:rsidRPr="00D43D34">
        <w:rPr>
          <w:rFonts w:ascii="Times New Roman" w:hAnsi="Times New Roman"/>
          <w:i/>
          <w:sz w:val="23"/>
          <w:szCs w:val="23"/>
        </w:rPr>
        <w:t>messages</w:t>
      </w:r>
      <w:r w:rsidRPr="00D43D34">
        <w:rPr>
          <w:rFonts w:ascii="Times New Roman" w:hAnsi="Times New Roman"/>
          <w:sz w:val="23"/>
          <w:szCs w:val="23"/>
        </w:rPr>
        <w:t xml:space="preserve">) yang </w:t>
      </w:r>
      <w:proofErr w:type="gramStart"/>
      <w:r w:rsidRPr="00D43D34">
        <w:rPr>
          <w:rFonts w:ascii="Times New Roman" w:hAnsi="Times New Roman"/>
          <w:sz w:val="23"/>
          <w:szCs w:val="23"/>
        </w:rPr>
        <w:t>akan</w:t>
      </w:r>
      <w:proofErr w:type="gramEnd"/>
      <w:r w:rsidRPr="00D43D34">
        <w:rPr>
          <w:rFonts w:ascii="Times New Roman" w:hAnsi="Times New Roman"/>
          <w:sz w:val="23"/>
          <w:szCs w:val="23"/>
        </w:rPr>
        <w:t xml:space="preserve"> disampaikan kepada calon konsumen (</w:t>
      </w:r>
      <w:r w:rsidRPr="00D43D34">
        <w:rPr>
          <w:rFonts w:ascii="Times New Roman" w:hAnsi="Times New Roman"/>
          <w:i/>
          <w:sz w:val="23"/>
          <w:szCs w:val="23"/>
        </w:rPr>
        <w:t>rece</w:t>
      </w:r>
      <w:r w:rsidRPr="00D43D34">
        <w:rPr>
          <w:rFonts w:ascii="Times New Roman" w:hAnsi="Times New Roman"/>
          <w:i/>
          <w:sz w:val="23"/>
          <w:szCs w:val="23"/>
          <w:lang w:val="id-ID"/>
        </w:rPr>
        <w:t>i</w:t>
      </w:r>
      <w:r w:rsidRPr="00D43D34">
        <w:rPr>
          <w:rFonts w:ascii="Times New Roman" w:hAnsi="Times New Roman"/>
          <w:i/>
          <w:sz w:val="23"/>
          <w:szCs w:val="23"/>
        </w:rPr>
        <w:t>ver</w:t>
      </w:r>
      <w:r w:rsidRPr="00D43D34">
        <w:rPr>
          <w:rFonts w:ascii="Times New Roman" w:hAnsi="Times New Roman"/>
          <w:sz w:val="23"/>
          <w:szCs w:val="23"/>
        </w:rPr>
        <w:t>). Untuk itu pula perlu direncanakan pembuatan “</w:t>
      </w:r>
      <w:r w:rsidRPr="00D43D34">
        <w:rPr>
          <w:rFonts w:ascii="Times New Roman" w:hAnsi="Times New Roman"/>
          <w:i/>
          <w:sz w:val="23"/>
          <w:szCs w:val="23"/>
        </w:rPr>
        <w:t>promotional materials</w:t>
      </w:r>
      <w:r w:rsidRPr="00D43D34">
        <w:rPr>
          <w:rFonts w:ascii="Times New Roman" w:hAnsi="Times New Roman"/>
          <w:sz w:val="23"/>
          <w:szCs w:val="23"/>
        </w:rPr>
        <w:t xml:space="preserve">” yang baik agar kesan terhadap produk yang dihasilkan </w:t>
      </w:r>
      <w:r w:rsidRPr="00D43D34">
        <w:rPr>
          <w:rFonts w:ascii="Times New Roman" w:hAnsi="Times New Roman"/>
          <w:sz w:val="23"/>
          <w:szCs w:val="23"/>
        </w:rPr>
        <w:lastRenderedPageBreak/>
        <w:t>memenuhi keinginan “</w:t>
      </w:r>
      <w:r w:rsidRPr="00D43D34">
        <w:rPr>
          <w:rFonts w:ascii="Times New Roman" w:hAnsi="Times New Roman"/>
          <w:i/>
          <w:sz w:val="23"/>
          <w:szCs w:val="23"/>
        </w:rPr>
        <w:t>potential concumers</w:t>
      </w:r>
      <w:r w:rsidRPr="00D43D34">
        <w:rPr>
          <w:rFonts w:ascii="Times New Roman" w:hAnsi="Times New Roman"/>
          <w:sz w:val="23"/>
          <w:szCs w:val="23"/>
        </w:rPr>
        <w:t>” yang diharapkan akan membelinya atau mengunjungi suatu daerah tujuan.</w:t>
      </w:r>
    </w:p>
    <w:p w:rsidR="009678CF" w:rsidRDefault="009678CF" w:rsidP="009678CF">
      <w:pPr>
        <w:pStyle w:val="ListParagraph"/>
        <w:spacing w:after="0" w:line="240" w:lineRule="auto"/>
        <w:ind w:left="0" w:firstLine="567"/>
        <w:jc w:val="both"/>
        <w:rPr>
          <w:rFonts w:ascii="Times New Roman" w:hAnsi="Times New Roman"/>
          <w:sz w:val="23"/>
          <w:szCs w:val="23"/>
          <w:lang w:val="id-ID"/>
        </w:rPr>
      </w:pPr>
      <w:r w:rsidRPr="00D43D34">
        <w:rPr>
          <w:rFonts w:ascii="Times New Roman" w:hAnsi="Times New Roman"/>
          <w:sz w:val="23"/>
          <w:szCs w:val="23"/>
        </w:rPr>
        <w:t xml:space="preserve">Satu lagi yang peranannya adalah sangat menentukan juga yaitu penyalur </w:t>
      </w:r>
      <w:r w:rsidRPr="00D43D34">
        <w:rPr>
          <w:rFonts w:ascii="Times New Roman" w:hAnsi="Times New Roman"/>
          <w:i/>
          <w:sz w:val="23"/>
          <w:szCs w:val="23"/>
        </w:rPr>
        <w:t>(channel)</w:t>
      </w:r>
      <w:r w:rsidRPr="00D43D34">
        <w:rPr>
          <w:rFonts w:ascii="Times New Roman" w:hAnsi="Times New Roman"/>
          <w:sz w:val="23"/>
          <w:szCs w:val="23"/>
        </w:rPr>
        <w:t xml:space="preserve"> yang diharapkan dapat menyampaikan </w:t>
      </w:r>
      <w:r w:rsidRPr="00D43D34">
        <w:rPr>
          <w:rFonts w:ascii="Times New Roman" w:hAnsi="Times New Roman"/>
          <w:i/>
          <w:sz w:val="23"/>
          <w:szCs w:val="23"/>
        </w:rPr>
        <w:t>message</w:t>
      </w:r>
      <w:r w:rsidRPr="00D43D34">
        <w:rPr>
          <w:rFonts w:ascii="Times New Roman" w:hAnsi="Times New Roman"/>
          <w:sz w:val="23"/>
          <w:szCs w:val="23"/>
        </w:rPr>
        <w:t xml:space="preserve"> bagi </w:t>
      </w:r>
      <w:r w:rsidRPr="00D43D34">
        <w:rPr>
          <w:rFonts w:ascii="Times New Roman" w:hAnsi="Times New Roman"/>
          <w:i/>
          <w:sz w:val="23"/>
          <w:szCs w:val="23"/>
        </w:rPr>
        <w:t>potential consumers</w:t>
      </w:r>
      <w:r w:rsidRPr="00D43D34">
        <w:rPr>
          <w:rFonts w:ascii="Times New Roman" w:hAnsi="Times New Roman"/>
          <w:sz w:val="23"/>
          <w:szCs w:val="23"/>
        </w:rPr>
        <w:t xml:space="preserve">. Dengan dapat dipengaruhinya potential tourist ini diharapkan mereka menjadi </w:t>
      </w:r>
      <w:r w:rsidRPr="00D43D34">
        <w:rPr>
          <w:rFonts w:ascii="Times New Roman" w:hAnsi="Times New Roman"/>
          <w:i/>
          <w:sz w:val="23"/>
          <w:szCs w:val="23"/>
        </w:rPr>
        <w:t>actual tourist</w:t>
      </w:r>
      <w:r w:rsidRPr="00D43D34">
        <w:rPr>
          <w:rFonts w:ascii="Times New Roman" w:hAnsi="Times New Roman"/>
          <w:sz w:val="23"/>
          <w:szCs w:val="23"/>
        </w:rPr>
        <w:t xml:space="preserve"> yang segera </w:t>
      </w:r>
      <w:proofErr w:type="gramStart"/>
      <w:r w:rsidRPr="00D43D34">
        <w:rPr>
          <w:rFonts w:ascii="Times New Roman" w:hAnsi="Times New Roman"/>
          <w:sz w:val="23"/>
          <w:szCs w:val="23"/>
        </w:rPr>
        <w:t>akan</w:t>
      </w:r>
      <w:proofErr w:type="gramEnd"/>
      <w:r w:rsidRPr="00D43D34">
        <w:rPr>
          <w:rFonts w:ascii="Times New Roman" w:hAnsi="Times New Roman"/>
          <w:sz w:val="23"/>
          <w:szCs w:val="23"/>
        </w:rPr>
        <w:t xml:space="preserve"> melakukan perjalanan pariwisata.</w:t>
      </w:r>
    </w:p>
    <w:p w:rsidR="009678CF" w:rsidRPr="008E5C46" w:rsidRDefault="009678CF" w:rsidP="009678CF">
      <w:pPr>
        <w:pStyle w:val="ListParagraph"/>
        <w:spacing w:after="0" w:line="240" w:lineRule="auto"/>
        <w:ind w:left="0" w:firstLine="425"/>
        <w:jc w:val="both"/>
        <w:rPr>
          <w:rFonts w:ascii="Times New Roman" w:hAnsi="Times New Roman"/>
          <w:sz w:val="23"/>
          <w:szCs w:val="23"/>
          <w:lang w:val="id-ID"/>
        </w:rPr>
      </w:pPr>
    </w:p>
    <w:p w:rsidR="009678CF" w:rsidRPr="008E5C46" w:rsidRDefault="009678CF" w:rsidP="009678CF">
      <w:pPr>
        <w:jc w:val="both"/>
        <w:rPr>
          <w:b/>
          <w:i/>
          <w:sz w:val="23"/>
          <w:szCs w:val="23"/>
        </w:rPr>
      </w:pPr>
      <w:r w:rsidRPr="008E5C46">
        <w:rPr>
          <w:b/>
          <w:i/>
          <w:sz w:val="23"/>
          <w:szCs w:val="23"/>
        </w:rPr>
        <w:t xml:space="preserve">Definisi Konsepsional </w:t>
      </w:r>
    </w:p>
    <w:p w:rsidR="009678CF" w:rsidRPr="00D43D34" w:rsidRDefault="009678CF" w:rsidP="009678CF">
      <w:pPr>
        <w:ind w:firstLine="567"/>
        <w:jc w:val="both"/>
        <w:rPr>
          <w:sz w:val="23"/>
          <w:szCs w:val="23"/>
        </w:rPr>
      </w:pPr>
      <w:proofErr w:type="gramStart"/>
      <w:r w:rsidRPr="00D43D34">
        <w:rPr>
          <w:sz w:val="23"/>
          <w:szCs w:val="23"/>
        </w:rPr>
        <w:t>Definisi konsepsional merupakan pembatasan pengertian tentang suatu konsep dan pengertian, ini merupakan unsur pokok dari suatu penelitian.</w:t>
      </w:r>
      <w:proofErr w:type="gramEnd"/>
      <w:r w:rsidRPr="00D43D34">
        <w:rPr>
          <w:sz w:val="23"/>
          <w:szCs w:val="23"/>
        </w:rPr>
        <w:t xml:space="preserve"> Sehubungan dengan itu maka peneliti </w:t>
      </w:r>
      <w:proofErr w:type="gramStart"/>
      <w:r w:rsidRPr="00D43D34">
        <w:rPr>
          <w:sz w:val="23"/>
          <w:szCs w:val="23"/>
        </w:rPr>
        <w:t>akan</w:t>
      </w:r>
      <w:proofErr w:type="gramEnd"/>
      <w:r w:rsidRPr="00D43D34">
        <w:rPr>
          <w:sz w:val="23"/>
          <w:szCs w:val="23"/>
        </w:rPr>
        <w:t xml:space="preserve"> merumuskan konsep yang berhubungan dengan variabel yang dimaksud dari definisi di atas dapat disimpulkan bahwa media</w:t>
      </w:r>
      <w:r w:rsidRPr="00D43D34">
        <w:rPr>
          <w:i/>
          <w:sz w:val="23"/>
          <w:szCs w:val="23"/>
        </w:rPr>
        <w:t xml:space="preserve"> relations</w:t>
      </w:r>
      <w:r w:rsidRPr="00D43D34">
        <w:rPr>
          <w:sz w:val="23"/>
          <w:szCs w:val="23"/>
        </w:rPr>
        <w:t xml:space="preserve"> adalah aktivitas komunikasi untuk menjalin pengertian dan hubungan baik dengan media massa dalam rangka pencapaian publikasi organisasi yang maksimal serta berimbang (</w:t>
      </w:r>
      <w:r w:rsidRPr="00D43D34">
        <w:rPr>
          <w:i/>
          <w:sz w:val="23"/>
          <w:szCs w:val="23"/>
        </w:rPr>
        <w:t>balance).</w:t>
      </w:r>
      <w:r w:rsidRPr="00D43D34">
        <w:rPr>
          <w:sz w:val="23"/>
          <w:szCs w:val="23"/>
        </w:rPr>
        <w:t xml:space="preserve"> </w:t>
      </w:r>
      <w:proofErr w:type="gramStart"/>
      <w:r w:rsidRPr="00D43D34">
        <w:rPr>
          <w:sz w:val="23"/>
          <w:szCs w:val="23"/>
        </w:rPr>
        <w:t>Promosi pariwisata adalah kampanye dan propaganda kepariwisataan yang didasarkan atas rencana atau program yang teratur dan kontinu.</w:t>
      </w:r>
      <w:proofErr w:type="gramEnd"/>
      <w:r w:rsidRPr="00D43D34">
        <w:rPr>
          <w:sz w:val="23"/>
          <w:szCs w:val="23"/>
        </w:rPr>
        <w:t xml:space="preserve"> Promosi ini ditujukan kepada masyarakat dalam negara sendiri dengan maksud dan tujuan menggugah pandangan masyarakat agar mempunyai kesadaran </w:t>
      </w:r>
      <w:proofErr w:type="gramStart"/>
      <w:r w:rsidRPr="00D43D34">
        <w:rPr>
          <w:sz w:val="23"/>
          <w:szCs w:val="23"/>
        </w:rPr>
        <w:t>akan</w:t>
      </w:r>
      <w:proofErr w:type="gramEnd"/>
      <w:r w:rsidRPr="00D43D34">
        <w:rPr>
          <w:sz w:val="23"/>
          <w:szCs w:val="23"/>
        </w:rPr>
        <w:t xml:space="preserve"> kegunaan pariwisata baginya, sehingga industri pariwisata negeri ini memperoleh dukungan. </w:t>
      </w:r>
      <w:proofErr w:type="gramStart"/>
      <w:r w:rsidRPr="00D43D34">
        <w:rPr>
          <w:sz w:val="23"/>
          <w:szCs w:val="23"/>
        </w:rPr>
        <w:t xml:space="preserve">Maka definisi konsepsional pada penelitian ini adalah Analisis </w:t>
      </w:r>
      <w:r w:rsidRPr="00D43D34">
        <w:rPr>
          <w:i/>
          <w:sz w:val="23"/>
          <w:szCs w:val="23"/>
        </w:rPr>
        <w:t>Media Relations</w:t>
      </w:r>
      <w:r w:rsidRPr="00D43D34">
        <w:rPr>
          <w:sz w:val="23"/>
          <w:szCs w:val="23"/>
        </w:rPr>
        <w:t xml:space="preserve"> Dalam Mempromosikan Pariwisata Daerah di Dinas Pariwisata Kabupaten Kutai Kartanegara.</w:t>
      </w:r>
      <w:proofErr w:type="gramEnd"/>
    </w:p>
    <w:p w:rsidR="009678CF" w:rsidRDefault="009678CF" w:rsidP="009678CF">
      <w:pPr>
        <w:rPr>
          <w:b/>
          <w:sz w:val="23"/>
          <w:szCs w:val="23"/>
        </w:rPr>
      </w:pPr>
    </w:p>
    <w:p w:rsidR="009678CF" w:rsidRPr="008E5C46" w:rsidRDefault="009678CF" w:rsidP="009678CF">
      <w:pPr>
        <w:rPr>
          <w:b/>
          <w:sz w:val="23"/>
          <w:szCs w:val="23"/>
        </w:rPr>
      </w:pPr>
      <w:r>
        <w:rPr>
          <w:b/>
          <w:sz w:val="23"/>
          <w:szCs w:val="23"/>
        </w:rPr>
        <w:t>Metode Penelitian</w:t>
      </w:r>
    </w:p>
    <w:p w:rsidR="009678CF" w:rsidRPr="008E5C46" w:rsidRDefault="009678CF" w:rsidP="009678CF">
      <w:pPr>
        <w:rPr>
          <w:b/>
          <w:i/>
          <w:sz w:val="23"/>
          <w:szCs w:val="23"/>
        </w:rPr>
      </w:pPr>
      <w:r w:rsidRPr="008E5C46">
        <w:rPr>
          <w:b/>
          <w:i/>
          <w:sz w:val="23"/>
          <w:szCs w:val="23"/>
        </w:rPr>
        <w:t xml:space="preserve">Jenis Penelitian </w:t>
      </w:r>
    </w:p>
    <w:p w:rsidR="009678CF" w:rsidRDefault="009678CF" w:rsidP="009678CF">
      <w:pPr>
        <w:ind w:firstLine="567"/>
        <w:jc w:val="both"/>
        <w:rPr>
          <w:sz w:val="23"/>
          <w:szCs w:val="23"/>
        </w:rPr>
      </w:pPr>
      <w:proofErr w:type="gramStart"/>
      <w:r w:rsidRPr="00D43D34">
        <w:rPr>
          <w:sz w:val="23"/>
          <w:szCs w:val="23"/>
        </w:rPr>
        <w:t>Berdasarkan jenis penelitian yang dilakukan penulis, maka penulis menggunakan jenis penelitian yang bersifat kualitatif deskriptif.</w:t>
      </w:r>
      <w:proofErr w:type="gramEnd"/>
      <w:r w:rsidRPr="00D43D34">
        <w:rPr>
          <w:sz w:val="23"/>
          <w:szCs w:val="23"/>
        </w:rPr>
        <w:t xml:space="preserve"> </w:t>
      </w:r>
      <w:proofErr w:type="gramStart"/>
      <w:r w:rsidRPr="00D43D34">
        <w:rPr>
          <w:sz w:val="23"/>
          <w:szCs w:val="23"/>
        </w:rPr>
        <w:t>Penelitian kualitatif deskriptif adalah penelitian yang menghasilkan data dengan mengumpulkan data berupa kata-kata baik tertulis maupun lisan, gambar-gambar dan bukan merupakan angka-angka dari orang-orang dan perilaku yang diamati.</w:t>
      </w:r>
      <w:proofErr w:type="gramEnd"/>
      <w:r w:rsidRPr="00D43D34">
        <w:rPr>
          <w:sz w:val="23"/>
          <w:szCs w:val="23"/>
        </w:rPr>
        <w:t xml:space="preserve"> Selain itu data yang dikumpulkan menjadi kunci terhadap apa yang diteliti (Meleong, </w:t>
      </w:r>
      <w:proofErr w:type="gramStart"/>
      <w:r w:rsidRPr="00D43D34">
        <w:rPr>
          <w:sz w:val="23"/>
          <w:szCs w:val="23"/>
        </w:rPr>
        <w:t>2001 :</w:t>
      </w:r>
      <w:proofErr w:type="gramEnd"/>
      <w:r w:rsidRPr="00D43D34">
        <w:rPr>
          <w:sz w:val="23"/>
          <w:szCs w:val="23"/>
        </w:rPr>
        <w:t xml:space="preserve"> 6).</w:t>
      </w:r>
    </w:p>
    <w:p w:rsidR="009678CF" w:rsidRPr="00D43D34" w:rsidRDefault="009678CF" w:rsidP="009678CF">
      <w:pPr>
        <w:ind w:firstLine="425"/>
        <w:jc w:val="both"/>
        <w:rPr>
          <w:sz w:val="23"/>
          <w:szCs w:val="23"/>
        </w:rPr>
      </w:pPr>
    </w:p>
    <w:p w:rsidR="009678CF" w:rsidRPr="008E5C46" w:rsidRDefault="009678CF" w:rsidP="009678CF">
      <w:pPr>
        <w:jc w:val="both"/>
        <w:rPr>
          <w:b/>
          <w:i/>
          <w:sz w:val="23"/>
          <w:szCs w:val="23"/>
        </w:rPr>
      </w:pPr>
      <w:r w:rsidRPr="008E5C46">
        <w:rPr>
          <w:b/>
          <w:i/>
          <w:sz w:val="23"/>
          <w:szCs w:val="23"/>
        </w:rPr>
        <w:t xml:space="preserve">Fokus Penelitian </w:t>
      </w:r>
    </w:p>
    <w:p w:rsidR="009678CF" w:rsidRPr="00D43D34" w:rsidRDefault="009678CF" w:rsidP="009678CF">
      <w:pPr>
        <w:ind w:firstLine="567"/>
        <w:jc w:val="both"/>
        <w:rPr>
          <w:sz w:val="23"/>
          <w:szCs w:val="23"/>
        </w:rPr>
      </w:pPr>
      <w:proofErr w:type="gramStart"/>
      <w:r w:rsidRPr="00D43D34">
        <w:rPr>
          <w:sz w:val="23"/>
          <w:szCs w:val="23"/>
        </w:rPr>
        <w:t>Pada dasarnya fokus penelitian dalam suatu penelitian dipergunakan untuk memberikan batasan studi.</w:t>
      </w:r>
      <w:proofErr w:type="gramEnd"/>
      <w:r w:rsidRPr="00D43D34">
        <w:rPr>
          <w:sz w:val="23"/>
          <w:szCs w:val="23"/>
        </w:rPr>
        <w:t xml:space="preserve"> Hal ini dimaksudkan untuk mempermudah penelitian dan pengolahan data yang kemudian menjadi sebuah kesimpulan, maka fokus penelitian adalah aktivitas </w:t>
      </w:r>
      <w:r w:rsidRPr="00D43D34">
        <w:rPr>
          <w:i/>
          <w:sz w:val="23"/>
          <w:szCs w:val="23"/>
        </w:rPr>
        <w:t xml:space="preserve">media </w:t>
      </w:r>
      <w:proofErr w:type="gramStart"/>
      <w:r w:rsidRPr="00D43D34">
        <w:rPr>
          <w:i/>
          <w:sz w:val="23"/>
          <w:szCs w:val="23"/>
        </w:rPr>
        <w:t xml:space="preserve">Relations </w:t>
      </w:r>
      <w:r w:rsidRPr="00D43D34">
        <w:rPr>
          <w:sz w:val="23"/>
          <w:szCs w:val="23"/>
        </w:rPr>
        <w:t xml:space="preserve"> yaitu</w:t>
      </w:r>
      <w:proofErr w:type="gramEnd"/>
      <w:r w:rsidRPr="00D43D34">
        <w:rPr>
          <w:sz w:val="23"/>
          <w:szCs w:val="23"/>
        </w:rPr>
        <w:t xml:space="preserve"> :</w:t>
      </w:r>
    </w:p>
    <w:p w:rsidR="009678CF" w:rsidRPr="00D43D34" w:rsidRDefault="009678CF" w:rsidP="009678CF">
      <w:pPr>
        <w:pStyle w:val="ListParagraph"/>
        <w:numPr>
          <w:ilvl w:val="0"/>
          <w:numId w:val="25"/>
        </w:numPr>
        <w:spacing w:after="0" w:line="240" w:lineRule="auto"/>
        <w:ind w:left="284" w:hanging="284"/>
        <w:jc w:val="both"/>
        <w:rPr>
          <w:rFonts w:ascii="Times New Roman" w:hAnsi="Times New Roman"/>
          <w:i/>
          <w:sz w:val="23"/>
          <w:szCs w:val="23"/>
          <w:lang w:val="id-ID"/>
        </w:rPr>
      </w:pPr>
      <w:r w:rsidRPr="00D43D34">
        <w:rPr>
          <w:rFonts w:ascii="Times New Roman" w:hAnsi="Times New Roman"/>
          <w:sz w:val="23"/>
          <w:szCs w:val="23"/>
          <w:lang w:val="id-ID"/>
        </w:rPr>
        <w:t xml:space="preserve">Penulisan </w:t>
      </w:r>
      <w:r w:rsidRPr="00D43D34">
        <w:rPr>
          <w:rFonts w:ascii="Times New Roman" w:hAnsi="Times New Roman"/>
          <w:i/>
          <w:sz w:val="23"/>
          <w:szCs w:val="23"/>
          <w:lang w:val="id-ID"/>
        </w:rPr>
        <w:t>Press Release</w:t>
      </w:r>
    </w:p>
    <w:p w:rsidR="009678CF" w:rsidRPr="00D43D34" w:rsidRDefault="009678CF" w:rsidP="009678CF">
      <w:pPr>
        <w:pStyle w:val="ListParagraph"/>
        <w:numPr>
          <w:ilvl w:val="0"/>
          <w:numId w:val="25"/>
        </w:numPr>
        <w:spacing w:after="0" w:line="240" w:lineRule="auto"/>
        <w:ind w:left="284" w:hanging="284"/>
        <w:jc w:val="both"/>
        <w:rPr>
          <w:rFonts w:ascii="Times New Roman" w:hAnsi="Times New Roman"/>
          <w:i/>
          <w:sz w:val="23"/>
          <w:szCs w:val="23"/>
          <w:lang w:val="id-ID"/>
        </w:rPr>
      </w:pPr>
      <w:r w:rsidRPr="00D43D34">
        <w:rPr>
          <w:rFonts w:ascii="Times New Roman" w:hAnsi="Times New Roman"/>
          <w:i/>
          <w:sz w:val="23"/>
          <w:szCs w:val="23"/>
          <w:lang w:val="id-ID"/>
        </w:rPr>
        <w:t>Special Event</w:t>
      </w:r>
    </w:p>
    <w:p w:rsidR="009678CF" w:rsidRPr="00D43D34" w:rsidRDefault="009678CF" w:rsidP="009678CF">
      <w:pPr>
        <w:pStyle w:val="ListParagraph"/>
        <w:numPr>
          <w:ilvl w:val="0"/>
          <w:numId w:val="25"/>
        </w:numPr>
        <w:spacing w:after="0" w:line="240" w:lineRule="auto"/>
        <w:ind w:left="284" w:hanging="284"/>
        <w:jc w:val="both"/>
        <w:rPr>
          <w:rFonts w:ascii="Times New Roman" w:hAnsi="Times New Roman"/>
          <w:i/>
          <w:sz w:val="23"/>
          <w:szCs w:val="23"/>
          <w:lang w:val="id-ID"/>
        </w:rPr>
      </w:pPr>
      <w:r w:rsidRPr="00D43D34">
        <w:rPr>
          <w:rFonts w:ascii="Times New Roman" w:hAnsi="Times New Roman"/>
          <w:i/>
          <w:sz w:val="23"/>
          <w:szCs w:val="23"/>
          <w:lang w:val="id-ID"/>
        </w:rPr>
        <w:t>Press Tour</w:t>
      </w:r>
    </w:p>
    <w:p w:rsidR="009678CF" w:rsidRPr="00D43D34" w:rsidRDefault="009678CF" w:rsidP="009678CF">
      <w:pPr>
        <w:pStyle w:val="ListParagraph"/>
        <w:numPr>
          <w:ilvl w:val="0"/>
          <w:numId w:val="25"/>
        </w:numPr>
        <w:spacing w:after="0" w:line="240" w:lineRule="auto"/>
        <w:ind w:left="284" w:hanging="284"/>
        <w:jc w:val="both"/>
        <w:rPr>
          <w:rFonts w:ascii="Times New Roman" w:hAnsi="Times New Roman"/>
          <w:i/>
          <w:sz w:val="23"/>
          <w:szCs w:val="23"/>
          <w:lang w:val="id-ID"/>
        </w:rPr>
      </w:pPr>
      <w:r w:rsidRPr="00D43D34">
        <w:rPr>
          <w:rFonts w:ascii="Times New Roman" w:hAnsi="Times New Roman"/>
          <w:sz w:val="23"/>
          <w:szCs w:val="23"/>
          <w:lang w:val="id-ID"/>
        </w:rPr>
        <w:t>Konfrensi Pers</w:t>
      </w:r>
    </w:p>
    <w:p w:rsidR="009678CF" w:rsidRPr="00D43D34" w:rsidRDefault="009678CF" w:rsidP="009678CF">
      <w:pPr>
        <w:pStyle w:val="ListParagraph"/>
        <w:numPr>
          <w:ilvl w:val="0"/>
          <w:numId w:val="25"/>
        </w:numPr>
        <w:spacing w:after="0" w:line="240" w:lineRule="auto"/>
        <w:ind w:left="284" w:hanging="284"/>
        <w:jc w:val="both"/>
        <w:rPr>
          <w:rFonts w:ascii="Times New Roman" w:hAnsi="Times New Roman"/>
          <w:i/>
          <w:sz w:val="23"/>
          <w:szCs w:val="23"/>
          <w:lang w:val="id-ID"/>
        </w:rPr>
      </w:pPr>
      <w:r w:rsidRPr="00D43D34">
        <w:rPr>
          <w:rFonts w:ascii="Times New Roman" w:hAnsi="Times New Roman"/>
          <w:i/>
          <w:sz w:val="23"/>
          <w:szCs w:val="23"/>
          <w:lang w:val="id-ID"/>
        </w:rPr>
        <w:lastRenderedPageBreak/>
        <w:t>Press Briefing</w:t>
      </w:r>
    </w:p>
    <w:p w:rsidR="009678CF" w:rsidRPr="00D43D34" w:rsidRDefault="009678CF" w:rsidP="009678CF">
      <w:pPr>
        <w:pStyle w:val="ListParagraph"/>
        <w:numPr>
          <w:ilvl w:val="0"/>
          <w:numId w:val="25"/>
        </w:numPr>
        <w:spacing w:after="0" w:line="240" w:lineRule="auto"/>
        <w:ind w:left="284" w:hanging="284"/>
        <w:jc w:val="both"/>
        <w:rPr>
          <w:rFonts w:ascii="Times New Roman" w:hAnsi="Times New Roman"/>
          <w:i/>
          <w:sz w:val="23"/>
          <w:szCs w:val="23"/>
          <w:lang w:val="id-ID"/>
        </w:rPr>
      </w:pPr>
      <w:r w:rsidRPr="00D43D34">
        <w:rPr>
          <w:rFonts w:ascii="Times New Roman" w:hAnsi="Times New Roman"/>
          <w:i/>
          <w:sz w:val="23"/>
          <w:szCs w:val="23"/>
          <w:lang w:val="id-ID"/>
        </w:rPr>
        <w:t>Press Interview</w:t>
      </w:r>
    </w:p>
    <w:p w:rsidR="009678CF" w:rsidRDefault="009678CF" w:rsidP="009678CF">
      <w:pPr>
        <w:pStyle w:val="ListParagraph"/>
        <w:numPr>
          <w:ilvl w:val="0"/>
          <w:numId w:val="25"/>
        </w:numPr>
        <w:spacing w:after="0" w:line="240" w:lineRule="auto"/>
        <w:ind w:left="284" w:hanging="284"/>
        <w:jc w:val="both"/>
        <w:rPr>
          <w:rFonts w:ascii="Times New Roman" w:hAnsi="Times New Roman"/>
          <w:i/>
          <w:sz w:val="23"/>
          <w:szCs w:val="23"/>
          <w:lang w:val="id-ID"/>
        </w:rPr>
      </w:pPr>
      <w:r w:rsidRPr="00D43D34">
        <w:rPr>
          <w:rFonts w:ascii="Times New Roman" w:hAnsi="Times New Roman"/>
          <w:i/>
          <w:sz w:val="23"/>
          <w:szCs w:val="23"/>
          <w:lang w:val="id-ID"/>
        </w:rPr>
        <w:t>Press Luncheon</w:t>
      </w:r>
    </w:p>
    <w:p w:rsidR="009678CF" w:rsidRPr="00D43D34" w:rsidRDefault="009678CF" w:rsidP="009678CF">
      <w:pPr>
        <w:pStyle w:val="ListParagraph"/>
        <w:spacing w:after="0" w:line="240" w:lineRule="auto"/>
        <w:ind w:left="284"/>
        <w:jc w:val="both"/>
        <w:rPr>
          <w:rFonts w:ascii="Times New Roman" w:hAnsi="Times New Roman"/>
          <w:i/>
          <w:sz w:val="23"/>
          <w:szCs w:val="23"/>
          <w:lang w:val="id-ID"/>
        </w:rPr>
      </w:pPr>
    </w:p>
    <w:p w:rsidR="009678CF" w:rsidRPr="008E5C46" w:rsidRDefault="009678CF" w:rsidP="009678CF">
      <w:pPr>
        <w:jc w:val="both"/>
        <w:rPr>
          <w:b/>
          <w:i/>
          <w:sz w:val="23"/>
          <w:szCs w:val="23"/>
        </w:rPr>
      </w:pPr>
      <w:r w:rsidRPr="008E5C46">
        <w:rPr>
          <w:b/>
          <w:i/>
          <w:sz w:val="23"/>
          <w:szCs w:val="23"/>
        </w:rPr>
        <w:t xml:space="preserve">Lokasi Penelitian </w:t>
      </w:r>
    </w:p>
    <w:p w:rsidR="009678CF" w:rsidRDefault="009678CF" w:rsidP="009678CF">
      <w:pPr>
        <w:ind w:firstLine="567"/>
        <w:jc w:val="both"/>
        <w:rPr>
          <w:sz w:val="23"/>
          <w:szCs w:val="23"/>
        </w:rPr>
      </w:pPr>
      <w:proofErr w:type="gramStart"/>
      <w:r w:rsidRPr="00D43D34">
        <w:rPr>
          <w:sz w:val="23"/>
          <w:szCs w:val="23"/>
        </w:rPr>
        <w:t>Penulis melakukan wawancara dan observasi langsung di Dinas Pariwisata Kabupaten Kutai Kartanegara.</w:t>
      </w:r>
      <w:proofErr w:type="gramEnd"/>
      <w:r w:rsidRPr="00D43D34">
        <w:rPr>
          <w:sz w:val="23"/>
          <w:szCs w:val="23"/>
        </w:rPr>
        <w:t xml:space="preserve"> Alamat Komplek Perkantoran Bupati Kutai Kartanegara Gedung B Lantai 3, JL. Wolter Mongonsidi Tenggarong.</w:t>
      </w:r>
    </w:p>
    <w:p w:rsidR="009678CF" w:rsidRPr="00D43D34" w:rsidRDefault="009678CF" w:rsidP="009678CF">
      <w:pPr>
        <w:ind w:firstLine="567"/>
        <w:jc w:val="both"/>
        <w:rPr>
          <w:sz w:val="23"/>
          <w:szCs w:val="23"/>
        </w:rPr>
      </w:pPr>
    </w:p>
    <w:p w:rsidR="009678CF" w:rsidRPr="00D43D34" w:rsidRDefault="009678CF" w:rsidP="009678CF">
      <w:pPr>
        <w:jc w:val="both"/>
        <w:rPr>
          <w:b/>
          <w:sz w:val="23"/>
          <w:szCs w:val="23"/>
        </w:rPr>
      </w:pPr>
      <w:r w:rsidRPr="00D43D34">
        <w:rPr>
          <w:b/>
          <w:sz w:val="23"/>
          <w:szCs w:val="23"/>
        </w:rPr>
        <w:t>Jenis dan Sumber Data</w:t>
      </w:r>
    </w:p>
    <w:p w:rsidR="009678CF" w:rsidRDefault="009678CF" w:rsidP="009678CF">
      <w:pPr>
        <w:pStyle w:val="ListParagraph"/>
        <w:numPr>
          <w:ilvl w:val="0"/>
          <w:numId w:val="31"/>
        </w:numPr>
        <w:spacing w:after="0" w:line="240" w:lineRule="auto"/>
        <w:ind w:left="284" w:hanging="284"/>
        <w:jc w:val="both"/>
        <w:rPr>
          <w:rFonts w:ascii="Times New Roman" w:hAnsi="Times New Roman"/>
          <w:sz w:val="23"/>
          <w:szCs w:val="23"/>
          <w:lang w:val="id-ID"/>
        </w:rPr>
      </w:pPr>
      <w:r w:rsidRPr="00D43D34">
        <w:rPr>
          <w:rFonts w:ascii="Times New Roman" w:hAnsi="Times New Roman"/>
          <w:sz w:val="23"/>
          <w:szCs w:val="23"/>
          <w:lang w:val="id-ID"/>
        </w:rPr>
        <w:t xml:space="preserve">Data Primer </w:t>
      </w:r>
    </w:p>
    <w:p w:rsidR="009678CF" w:rsidRPr="00D43D34" w:rsidRDefault="009678CF" w:rsidP="009678CF">
      <w:pPr>
        <w:pStyle w:val="ListParagraph"/>
        <w:spacing w:after="0" w:line="240" w:lineRule="auto"/>
        <w:ind w:left="284"/>
        <w:jc w:val="both"/>
        <w:rPr>
          <w:rFonts w:ascii="Times New Roman" w:hAnsi="Times New Roman"/>
          <w:sz w:val="23"/>
          <w:szCs w:val="23"/>
          <w:lang w:val="id-ID"/>
        </w:rPr>
      </w:pPr>
      <w:r w:rsidRPr="00D43D34">
        <w:rPr>
          <w:rFonts w:ascii="Times New Roman" w:hAnsi="Times New Roman"/>
          <w:sz w:val="23"/>
          <w:szCs w:val="23"/>
          <w:lang w:val="id-ID"/>
        </w:rPr>
        <w:t>Data Primer adalah data yang diperoleh dari narasumber dengan melakukan tanya jawab secara langsung dan dipandu oleh pertanyaan-pertanyaan yang telah disiapkan secara matang sebelumnya.</w:t>
      </w:r>
    </w:p>
    <w:p w:rsidR="009678CF" w:rsidRDefault="009678CF" w:rsidP="009678CF">
      <w:pPr>
        <w:pStyle w:val="ListParagraph"/>
        <w:numPr>
          <w:ilvl w:val="0"/>
          <w:numId w:val="31"/>
        </w:numPr>
        <w:spacing w:after="0" w:line="240" w:lineRule="auto"/>
        <w:ind w:left="284" w:hanging="284"/>
        <w:jc w:val="both"/>
        <w:rPr>
          <w:rFonts w:ascii="Times New Roman" w:hAnsi="Times New Roman"/>
          <w:sz w:val="23"/>
          <w:szCs w:val="23"/>
          <w:lang w:val="id-ID"/>
        </w:rPr>
      </w:pPr>
      <w:r w:rsidRPr="00D43D34">
        <w:rPr>
          <w:rFonts w:ascii="Times New Roman" w:hAnsi="Times New Roman"/>
          <w:sz w:val="23"/>
          <w:szCs w:val="23"/>
          <w:lang w:val="id-ID"/>
        </w:rPr>
        <w:t xml:space="preserve">Data Skunder </w:t>
      </w:r>
    </w:p>
    <w:p w:rsidR="009678CF" w:rsidRPr="008E5C46" w:rsidRDefault="009678CF" w:rsidP="009678CF">
      <w:pPr>
        <w:pStyle w:val="ListParagraph"/>
        <w:spacing w:after="0" w:line="240" w:lineRule="auto"/>
        <w:ind w:left="284"/>
        <w:jc w:val="both"/>
        <w:rPr>
          <w:rFonts w:ascii="Times New Roman" w:hAnsi="Times New Roman"/>
          <w:sz w:val="23"/>
          <w:szCs w:val="23"/>
          <w:lang w:val="id-ID"/>
        </w:rPr>
      </w:pPr>
      <w:r w:rsidRPr="008E5C46">
        <w:rPr>
          <w:rFonts w:ascii="Times New Roman" w:hAnsi="Times New Roman"/>
          <w:sz w:val="23"/>
          <w:szCs w:val="23"/>
          <w:lang w:val="id-ID"/>
        </w:rPr>
        <w:t xml:space="preserve">Data skunder adalah data yang diperoleh dari beberapa sumber informasi </w:t>
      </w:r>
    </w:p>
    <w:p w:rsidR="009678CF" w:rsidRPr="00D43D34" w:rsidRDefault="009678CF" w:rsidP="009678CF">
      <w:pPr>
        <w:pStyle w:val="ListParagraph"/>
        <w:numPr>
          <w:ilvl w:val="0"/>
          <w:numId w:val="32"/>
        </w:numPr>
        <w:spacing w:after="0" w:line="240" w:lineRule="auto"/>
        <w:ind w:left="567" w:hanging="283"/>
        <w:jc w:val="both"/>
        <w:rPr>
          <w:rFonts w:ascii="Times New Roman" w:hAnsi="Times New Roman"/>
          <w:sz w:val="23"/>
          <w:szCs w:val="23"/>
          <w:lang w:val="id-ID"/>
        </w:rPr>
      </w:pPr>
      <w:r w:rsidRPr="00D43D34">
        <w:rPr>
          <w:rFonts w:ascii="Times New Roman" w:hAnsi="Times New Roman"/>
          <w:sz w:val="23"/>
          <w:szCs w:val="23"/>
          <w:lang w:val="id-ID"/>
        </w:rPr>
        <w:t>Dokumen-dokumen yang berkaitan dengan dengan promosi pariwisata Dinas Pariwisata Kabupaten Kutai Kartanegara.</w:t>
      </w:r>
    </w:p>
    <w:p w:rsidR="009678CF" w:rsidRDefault="009678CF" w:rsidP="009678CF">
      <w:pPr>
        <w:pStyle w:val="ListParagraph"/>
        <w:numPr>
          <w:ilvl w:val="0"/>
          <w:numId w:val="32"/>
        </w:numPr>
        <w:spacing w:after="0" w:line="240" w:lineRule="auto"/>
        <w:ind w:left="567" w:hanging="283"/>
        <w:jc w:val="both"/>
        <w:rPr>
          <w:rFonts w:ascii="Times New Roman" w:hAnsi="Times New Roman"/>
          <w:sz w:val="23"/>
          <w:szCs w:val="23"/>
          <w:lang w:val="id-ID"/>
        </w:rPr>
      </w:pPr>
      <w:r w:rsidRPr="00D43D34">
        <w:rPr>
          <w:rFonts w:ascii="Times New Roman" w:hAnsi="Times New Roman"/>
          <w:sz w:val="23"/>
          <w:szCs w:val="23"/>
          <w:lang w:val="id-ID"/>
        </w:rPr>
        <w:t>Buku-buku ilmiah, hasil penelitian yang relevan dengan fokus penelitian.</w:t>
      </w:r>
    </w:p>
    <w:p w:rsidR="009678CF" w:rsidRPr="00D43D34" w:rsidRDefault="009678CF" w:rsidP="009678CF">
      <w:pPr>
        <w:pStyle w:val="ListParagraph"/>
        <w:spacing w:after="0" w:line="240" w:lineRule="auto"/>
        <w:ind w:left="567"/>
        <w:jc w:val="both"/>
        <w:rPr>
          <w:rFonts w:ascii="Times New Roman" w:hAnsi="Times New Roman"/>
          <w:sz w:val="23"/>
          <w:szCs w:val="23"/>
          <w:lang w:val="id-ID"/>
        </w:rPr>
      </w:pPr>
    </w:p>
    <w:p w:rsidR="009678CF" w:rsidRPr="008E5C46" w:rsidRDefault="009678CF" w:rsidP="009678CF">
      <w:pPr>
        <w:jc w:val="both"/>
        <w:rPr>
          <w:b/>
          <w:i/>
          <w:sz w:val="23"/>
          <w:szCs w:val="23"/>
        </w:rPr>
      </w:pPr>
      <w:r w:rsidRPr="008E5C46">
        <w:rPr>
          <w:b/>
          <w:i/>
          <w:sz w:val="23"/>
          <w:szCs w:val="23"/>
        </w:rPr>
        <w:t>Sample Penelitian</w:t>
      </w:r>
    </w:p>
    <w:p w:rsidR="009678CF" w:rsidRDefault="009678CF" w:rsidP="009678CF">
      <w:pPr>
        <w:ind w:firstLine="567"/>
        <w:jc w:val="both"/>
        <w:rPr>
          <w:sz w:val="23"/>
          <w:szCs w:val="23"/>
        </w:rPr>
      </w:pPr>
      <w:proofErr w:type="gramStart"/>
      <w:r w:rsidRPr="00D43D34">
        <w:rPr>
          <w:sz w:val="23"/>
          <w:szCs w:val="23"/>
        </w:rPr>
        <w:t xml:space="preserve">Didalam penelitian ini pemilihan sumber data menggunakan teknik </w:t>
      </w:r>
      <w:r w:rsidRPr="00D43D34">
        <w:rPr>
          <w:i/>
          <w:sz w:val="23"/>
          <w:szCs w:val="23"/>
        </w:rPr>
        <w:t>purposive sampling.</w:t>
      </w:r>
      <w:proofErr w:type="gramEnd"/>
      <w:r w:rsidRPr="00D43D34">
        <w:rPr>
          <w:i/>
          <w:sz w:val="23"/>
          <w:szCs w:val="23"/>
        </w:rPr>
        <w:t xml:space="preserve"> </w:t>
      </w:r>
      <w:proofErr w:type="gramStart"/>
      <w:r w:rsidRPr="00D43D34">
        <w:rPr>
          <w:sz w:val="23"/>
          <w:szCs w:val="23"/>
        </w:rPr>
        <w:t>Bagaimana yang dikatakan Sugiyono (2009:53-54).</w:t>
      </w:r>
      <w:proofErr w:type="gramEnd"/>
      <w:r w:rsidRPr="00D43D34">
        <w:rPr>
          <w:sz w:val="23"/>
          <w:szCs w:val="23"/>
        </w:rPr>
        <w:t xml:space="preserve"> </w:t>
      </w:r>
      <w:proofErr w:type="gramStart"/>
      <w:r w:rsidRPr="00D43D34">
        <w:rPr>
          <w:sz w:val="23"/>
          <w:szCs w:val="23"/>
        </w:rPr>
        <w:t xml:space="preserve">Teknik </w:t>
      </w:r>
      <w:r w:rsidRPr="00D43D34">
        <w:rPr>
          <w:i/>
          <w:sz w:val="23"/>
          <w:szCs w:val="23"/>
        </w:rPr>
        <w:t xml:space="preserve">sampling </w:t>
      </w:r>
      <w:r w:rsidRPr="00D43D34">
        <w:rPr>
          <w:sz w:val="23"/>
          <w:szCs w:val="23"/>
        </w:rPr>
        <w:t xml:space="preserve">yang digunakan peneliti dalam penelitian ini adalah </w:t>
      </w:r>
      <w:r w:rsidRPr="00D43D34">
        <w:rPr>
          <w:i/>
          <w:sz w:val="23"/>
          <w:szCs w:val="23"/>
        </w:rPr>
        <w:t xml:space="preserve">purposive sampling </w:t>
      </w:r>
      <w:r w:rsidRPr="00D43D34">
        <w:rPr>
          <w:sz w:val="23"/>
          <w:szCs w:val="23"/>
        </w:rPr>
        <w:t>berdasarkan tujuan adalah teknik pengambilan sample sumber data dengan pertimbangan tertentu.</w:t>
      </w:r>
      <w:proofErr w:type="gramEnd"/>
      <w:r w:rsidRPr="00D43D34">
        <w:rPr>
          <w:sz w:val="23"/>
          <w:szCs w:val="23"/>
        </w:rPr>
        <w:t xml:space="preserve"> Pertimbangan tertentu ini, misalnya </w:t>
      </w:r>
      <w:proofErr w:type="gramStart"/>
      <w:r w:rsidRPr="00D43D34">
        <w:rPr>
          <w:sz w:val="23"/>
          <w:szCs w:val="23"/>
        </w:rPr>
        <w:t>akan</w:t>
      </w:r>
      <w:proofErr w:type="gramEnd"/>
      <w:r w:rsidRPr="00D43D34">
        <w:rPr>
          <w:sz w:val="23"/>
          <w:szCs w:val="23"/>
        </w:rPr>
        <w:t xml:space="preserve"> melakukan penelitian tentang kualitas makanan, maka sampel sumber datanya adalah orang yang ahli makanan, atau penelitian tentang tentang kondisi politik disuatu Daerah, maka sampel sumber datanya adalah orang yang ahli politik. </w:t>
      </w:r>
      <w:proofErr w:type="gramStart"/>
      <w:r w:rsidRPr="00D43D34">
        <w:rPr>
          <w:sz w:val="23"/>
          <w:szCs w:val="23"/>
        </w:rPr>
        <w:t>Sampel ini lebih cocok digunakan untuk penelitian kualitatif, atau penelitian-penelitian yang tidak melakukan generalisasi.</w:t>
      </w:r>
      <w:proofErr w:type="gramEnd"/>
    </w:p>
    <w:p w:rsidR="009678CF" w:rsidRPr="008E5C46" w:rsidRDefault="009678CF" w:rsidP="009678CF">
      <w:pPr>
        <w:ind w:firstLine="567"/>
        <w:jc w:val="both"/>
        <w:rPr>
          <w:i/>
          <w:sz w:val="23"/>
          <w:szCs w:val="23"/>
        </w:rPr>
      </w:pPr>
    </w:p>
    <w:p w:rsidR="009678CF" w:rsidRPr="008E5C46" w:rsidRDefault="009678CF" w:rsidP="009678CF">
      <w:pPr>
        <w:jc w:val="both"/>
        <w:rPr>
          <w:b/>
          <w:i/>
          <w:sz w:val="23"/>
          <w:szCs w:val="23"/>
        </w:rPr>
      </w:pPr>
      <w:r w:rsidRPr="008E5C46">
        <w:rPr>
          <w:b/>
          <w:i/>
          <w:sz w:val="23"/>
          <w:szCs w:val="23"/>
        </w:rPr>
        <w:t>Teknik Pengumpulan Data</w:t>
      </w:r>
    </w:p>
    <w:p w:rsidR="009678CF" w:rsidRPr="00D43D34" w:rsidRDefault="009678CF" w:rsidP="009678CF">
      <w:pPr>
        <w:pStyle w:val="ListParagraph"/>
        <w:numPr>
          <w:ilvl w:val="0"/>
          <w:numId w:val="33"/>
        </w:numPr>
        <w:spacing w:after="0" w:line="240" w:lineRule="auto"/>
        <w:ind w:left="284" w:hanging="284"/>
        <w:jc w:val="both"/>
        <w:rPr>
          <w:rFonts w:ascii="Times New Roman" w:hAnsi="Times New Roman"/>
          <w:sz w:val="23"/>
          <w:szCs w:val="23"/>
        </w:rPr>
      </w:pPr>
      <w:r w:rsidRPr="00D43D34">
        <w:rPr>
          <w:rFonts w:ascii="Times New Roman" w:hAnsi="Times New Roman"/>
          <w:sz w:val="23"/>
          <w:szCs w:val="23"/>
          <w:lang w:val="id-ID"/>
        </w:rPr>
        <w:t xml:space="preserve">Observasi </w:t>
      </w:r>
    </w:p>
    <w:p w:rsidR="009678CF" w:rsidRPr="00D43D34" w:rsidRDefault="009678CF" w:rsidP="009678CF">
      <w:pPr>
        <w:pStyle w:val="ListParagraph"/>
        <w:numPr>
          <w:ilvl w:val="0"/>
          <w:numId w:val="33"/>
        </w:numPr>
        <w:spacing w:after="0" w:line="240" w:lineRule="auto"/>
        <w:ind w:left="284" w:hanging="284"/>
        <w:jc w:val="both"/>
        <w:rPr>
          <w:rFonts w:ascii="Times New Roman" w:hAnsi="Times New Roman"/>
          <w:sz w:val="23"/>
          <w:szCs w:val="23"/>
        </w:rPr>
      </w:pPr>
      <w:r w:rsidRPr="00D43D34">
        <w:rPr>
          <w:rFonts w:ascii="Times New Roman" w:hAnsi="Times New Roman"/>
          <w:sz w:val="23"/>
          <w:szCs w:val="23"/>
          <w:lang w:val="id-ID"/>
        </w:rPr>
        <w:t>Wawancara</w:t>
      </w:r>
    </w:p>
    <w:p w:rsidR="009678CF" w:rsidRPr="00D43D34" w:rsidRDefault="009678CF" w:rsidP="009678CF">
      <w:pPr>
        <w:pStyle w:val="ListParagraph"/>
        <w:numPr>
          <w:ilvl w:val="0"/>
          <w:numId w:val="33"/>
        </w:numPr>
        <w:spacing w:after="0" w:line="240" w:lineRule="auto"/>
        <w:ind w:left="284" w:hanging="284"/>
        <w:jc w:val="both"/>
        <w:rPr>
          <w:rFonts w:ascii="Times New Roman" w:hAnsi="Times New Roman"/>
          <w:sz w:val="23"/>
          <w:szCs w:val="23"/>
        </w:rPr>
      </w:pPr>
      <w:r w:rsidRPr="00D43D34">
        <w:rPr>
          <w:rFonts w:ascii="Times New Roman" w:hAnsi="Times New Roman"/>
          <w:sz w:val="23"/>
          <w:szCs w:val="23"/>
          <w:lang w:val="id-ID"/>
        </w:rPr>
        <w:t xml:space="preserve">Dokumentasi </w:t>
      </w:r>
      <w:r>
        <w:rPr>
          <w:rFonts w:ascii="Times New Roman" w:hAnsi="Times New Roman"/>
          <w:sz w:val="23"/>
          <w:szCs w:val="23"/>
          <w:lang w:val="id-ID"/>
        </w:rPr>
        <w:br/>
      </w:r>
    </w:p>
    <w:p w:rsidR="009678CF" w:rsidRPr="008E5C46" w:rsidRDefault="009678CF" w:rsidP="009678CF">
      <w:pPr>
        <w:jc w:val="both"/>
        <w:rPr>
          <w:b/>
          <w:i/>
          <w:sz w:val="23"/>
          <w:szCs w:val="23"/>
        </w:rPr>
      </w:pPr>
      <w:r w:rsidRPr="008E5C46">
        <w:rPr>
          <w:b/>
          <w:i/>
          <w:sz w:val="23"/>
          <w:szCs w:val="23"/>
        </w:rPr>
        <w:t>Teknik Analisis Data</w:t>
      </w:r>
    </w:p>
    <w:p w:rsidR="009678CF" w:rsidRDefault="009678CF" w:rsidP="009678CF">
      <w:pPr>
        <w:ind w:firstLine="357"/>
        <w:jc w:val="both"/>
        <w:rPr>
          <w:sz w:val="23"/>
          <w:szCs w:val="23"/>
        </w:rPr>
      </w:pPr>
      <w:proofErr w:type="gramStart"/>
      <w:r w:rsidRPr="00D43D34">
        <w:rPr>
          <w:sz w:val="23"/>
          <w:szCs w:val="23"/>
        </w:rPr>
        <w:t>Menurut Kriyantono (2006) teknik analisis data yang digunakan dalam penelitian ini adalah analisis data kualitatif yang dimulai dari analisis berbagai data yang berhasil dikumpulkan oleh peneliti dilapangan.</w:t>
      </w:r>
      <w:proofErr w:type="gramEnd"/>
      <w:r w:rsidRPr="00D43D34">
        <w:rPr>
          <w:sz w:val="23"/>
          <w:szCs w:val="23"/>
        </w:rPr>
        <w:t xml:space="preserve"> </w:t>
      </w:r>
      <w:proofErr w:type="gramStart"/>
      <w:r w:rsidRPr="00D43D34">
        <w:rPr>
          <w:sz w:val="23"/>
          <w:szCs w:val="23"/>
        </w:rPr>
        <w:t>Data tersebut baik dari studi pustaka dan wawancara.</w:t>
      </w:r>
      <w:proofErr w:type="gramEnd"/>
      <w:r w:rsidRPr="00D43D34">
        <w:rPr>
          <w:sz w:val="23"/>
          <w:szCs w:val="23"/>
        </w:rPr>
        <w:t xml:space="preserve"> </w:t>
      </w:r>
      <w:proofErr w:type="gramStart"/>
      <w:r w:rsidRPr="00D43D34">
        <w:rPr>
          <w:sz w:val="23"/>
          <w:szCs w:val="23"/>
        </w:rPr>
        <w:t xml:space="preserve">Analisis data dalam penelitian ini juga mengacu </w:t>
      </w:r>
      <w:r w:rsidRPr="00D43D34">
        <w:rPr>
          <w:sz w:val="23"/>
          <w:szCs w:val="23"/>
        </w:rPr>
        <w:lastRenderedPageBreak/>
        <w:t>pada model analisis interaktif yang dikembangkan oleh Mattew B. Miles dan A Michael Huberman.</w:t>
      </w:r>
      <w:proofErr w:type="gramEnd"/>
    </w:p>
    <w:p w:rsidR="009678CF" w:rsidRPr="00D43D34" w:rsidRDefault="009678CF" w:rsidP="009678CF">
      <w:pPr>
        <w:ind w:firstLine="357"/>
        <w:jc w:val="both"/>
        <w:rPr>
          <w:sz w:val="23"/>
          <w:szCs w:val="23"/>
        </w:rPr>
      </w:pPr>
    </w:p>
    <w:p w:rsidR="009678CF" w:rsidRPr="00D43D34" w:rsidRDefault="009678CF" w:rsidP="009678CF">
      <w:pPr>
        <w:jc w:val="both"/>
        <w:rPr>
          <w:b/>
          <w:sz w:val="23"/>
          <w:szCs w:val="23"/>
        </w:rPr>
      </w:pPr>
      <w:r w:rsidRPr="00D43D34">
        <w:rPr>
          <w:b/>
          <w:sz w:val="23"/>
          <w:szCs w:val="23"/>
        </w:rPr>
        <w:t xml:space="preserve">Hasil Penelitian dan Pembahasan </w:t>
      </w:r>
    </w:p>
    <w:p w:rsidR="009678CF" w:rsidRPr="008E5C46" w:rsidRDefault="009678CF" w:rsidP="009678CF">
      <w:pPr>
        <w:jc w:val="both"/>
        <w:rPr>
          <w:b/>
          <w:i/>
          <w:sz w:val="23"/>
          <w:szCs w:val="23"/>
        </w:rPr>
      </w:pPr>
      <w:r w:rsidRPr="008E5C46">
        <w:rPr>
          <w:b/>
          <w:i/>
          <w:sz w:val="23"/>
          <w:szCs w:val="23"/>
        </w:rPr>
        <w:t>Aktivitas Media Relations</w:t>
      </w:r>
    </w:p>
    <w:p w:rsidR="009678CF" w:rsidRPr="00D43D34" w:rsidRDefault="009678CF" w:rsidP="009678CF">
      <w:pPr>
        <w:pStyle w:val="ListParagraph"/>
        <w:numPr>
          <w:ilvl w:val="0"/>
          <w:numId w:val="34"/>
        </w:numPr>
        <w:spacing w:after="0" w:line="240" w:lineRule="auto"/>
        <w:ind w:left="284" w:hanging="284"/>
        <w:jc w:val="both"/>
        <w:rPr>
          <w:rFonts w:ascii="Times New Roman" w:hAnsi="Times New Roman"/>
          <w:sz w:val="23"/>
          <w:szCs w:val="23"/>
        </w:rPr>
      </w:pPr>
      <w:r w:rsidRPr="00D43D34">
        <w:rPr>
          <w:rFonts w:ascii="Times New Roman" w:hAnsi="Times New Roman"/>
          <w:sz w:val="23"/>
          <w:szCs w:val="23"/>
          <w:lang w:val="id-ID"/>
        </w:rPr>
        <w:t xml:space="preserve">Penulisan </w:t>
      </w:r>
      <w:r w:rsidRPr="00D43D34">
        <w:rPr>
          <w:rFonts w:ascii="Times New Roman" w:hAnsi="Times New Roman"/>
          <w:i/>
          <w:sz w:val="23"/>
          <w:szCs w:val="23"/>
          <w:lang w:val="id-ID"/>
        </w:rPr>
        <w:t>Press Release</w:t>
      </w:r>
    </w:p>
    <w:p w:rsidR="009678CF" w:rsidRPr="00D43D34" w:rsidRDefault="009678CF" w:rsidP="009678CF">
      <w:pPr>
        <w:pStyle w:val="ListParagraph"/>
        <w:spacing w:after="0" w:line="240" w:lineRule="auto"/>
        <w:ind w:left="284"/>
        <w:jc w:val="both"/>
        <w:rPr>
          <w:rFonts w:ascii="Times New Roman" w:hAnsi="Times New Roman"/>
          <w:sz w:val="23"/>
          <w:szCs w:val="23"/>
          <w:lang w:val="id-ID"/>
        </w:rPr>
      </w:pPr>
      <w:r w:rsidRPr="00D43D34">
        <w:rPr>
          <w:rFonts w:ascii="Times New Roman" w:hAnsi="Times New Roman"/>
          <w:sz w:val="23"/>
          <w:szCs w:val="23"/>
        </w:rPr>
        <w:t xml:space="preserve">Dinas Pariwisata Kabupaten Kutai Kartanegara dalam kegiatan penulisan </w:t>
      </w:r>
      <w:r w:rsidRPr="00D43D34">
        <w:rPr>
          <w:rFonts w:ascii="Times New Roman" w:hAnsi="Times New Roman"/>
          <w:i/>
          <w:sz w:val="23"/>
          <w:szCs w:val="23"/>
        </w:rPr>
        <w:t>press release</w:t>
      </w:r>
      <w:r w:rsidRPr="00D43D34">
        <w:rPr>
          <w:rFonts w:ascii="Times New Roman" w:hAnsi="Times New Roman"/>
          <w:sz w:val="23"/>
          <w:szCs w:val="23"/>
        </w:rPr>
        <w:t xml:space="preserve"> banyak berkerja sama dengan media massa seperti televisi, surat kabar dan radio untuk mempublikasikan serta mempromosikan  pariwisata yang ada di Kutai Kartanegara, untuk meningkatkan kunjungan para wisatawan Dinas Pariwisata Kutai Kartanegara melakukan </w:t>
      </w:r>
      <w:r w:rsidRPr="00D43D34">
        <w:rPr>
          <w:rFonts w:ascii="Times New Roman" w:hAnsi="Times New Roman"/>
          <w:i/>
          <w:sz w:val="23"/>
          <w:szCs w:val="23"/>
        </w:rPr>
        <w:t xml:space="preserve">press release </w:t>
      </w:r>
      <w:r w:rsidRPr="00D43D34">
        <w:rPr>
          <w:rFonts w:ascii="Times New Roman" w:hAnsi="Times New Roman"/>
          <w:sz w:val="23"/>
          <w:szCs w:val="23"/>
        </w:rPr>
        <w:t xml:space="preserve">yang di publikasikan ke  media massa. Hal ini sesuai dengan yang di kemukan oleh Soemirat, Soleh dan Elvinaro Ardianto dalam buku </w:t>
      </w:r>
      <w:r w:rsidRPr="00D43D34">
        <w:rPr>
          <w:rFonts w:ascii="Times New Roman" w:hAnsi="Times New Roman"/>
          <w:i/>
          <w:iCs/>
          <w:sz w:val="23"/>
          <w:szCs w:val="23"/>
        </w:rPr>
        <w:t xml:space="preserve">Dasar-Dasar Public Relations </w:t>
      </w:r>
      <w:r w:rsidRPr="00D43D34">
        <w:rPr>
          <w:rFonts w:ascii="Times New Roman" w:hAnsi="Times New Roman"/>
          <w:iCs/>
          <w:sz w:val="23"/>
          <w:szCs w:val="23"/>
        </w:rPr>
        <w:t xml:space="preserve">yang menjelaskan </w:t>
      </w:r>
      <w:r w:rsidRPr="00D43D34">
        <w:rPr>
          <w:rFonts w:ascii="Times New Roman" w:hAnsi="Times New Roman"/>
          <w:i/>
          <w:iCs/>
          <w:sz w:val="23"/>
          <w:szCs w:val="23"/>
        </w:rPr>
        <w:t xml:space="preserve">press release </w:t>
      </w:r>
      <w:r w:rsidRPr="00D43D34">
        <w:rPr>
          <w:rFonts w:ascii="Times New Roman" w:hAnsi="Times New Roman"/>
          <w:iCs/>
          <w:sz w:val="23"/>
          <w:szCs w:val="23"/>
        </w:rPr>
        <w:t xml:space="preserve">adalah </w:t>
      </w:r>
      <w:r w:rsidRPr="00D43D34">
        <w:rPr>
          <w:rFonts w:ascii="Times New Roman" w:hAnsi="Times New Roman"/>
          <w:sz w:val="23"/>
          <w:szCs w:val="23"/>
        </w:rPr>
        <w:t xml:space="preserve">informasi dalam bentuk berita yang dibuat oleh </w:t>
      </w:r>
      <w:r w:rsidRPr="00D43D34">
        <w:rPr>
          <w:rFonts w:ascii="Times New Roman" w:hAnsi="Times New Roman"/>
          <w:i/>
          <w:iCs/>
          <w:sz w:val="23"/>
          <w:szCs w:val="23"/>
        </w:rPr>
        <w:t xml:space="preserve">Public Relations </w:t>
      </w:r>
      <w:r w:rsidRPr="00D43D34">
        <w:rPr>
          <w:rFonts w:ascii="Times New Roman" w:hAnsi="Times New Roman"/>
          <w:sz w:val="23"/>
          <w:szCs w:val="23"/>
        </w:rPr>
        <w:t>(Humas) suatu organisasi/perusahaan yang disampaikan kepada pengelola pers/redaksi media massa (tv, radio, surat kabar, majalah) untuk dipublikasikan dalam media massa tersebut.</w:t>
      </w:r>
    </w:p>
    <w:p w:rsidR="009678CF" w:rsidRPr="00D43D34" w:rsidRDefault="009678CF" w:rsidP="009678CF">
      <w:pPr>
        <w:pStyle w:val="ListParagraph"/>
        <w:numPr>
          <w:ilvl w:val="0"/>
          <w:numId w:val="34"/>
        </w:numPr>
        <w:spacing w:after="0" w:line="240" w:lineRule="auto"/>
        <w:ind w:left="284" w:hanging="284"/>
        <w:jc w:val="both"/>
        <w:rPr>
          <w:rFonts w:ascii="Times New Roman" w:hAnsi="Times New Roman"/>
          <w:sz w:val="23"/>
          <w:szCs w:val="23"/>
          <w:lang w:val="id-ID"/>
        </w:rPr>
      </w:pPr>
      <w:r w:rsidRPr="00D43D34">
        <w:rPr>
          <w:rFonts w:ascii="Times New Roman" w:hAnsi="Times New Roman"/>
          <w:i/>
          <w:sz w:val="23"/>
          <w:szCs w:val="23"/>
          <w:lang w:val="id-ID"/>
        </w:rPr>
        <w:t>Special Event</w:t>
      </w:r>
    </w:p>
    <w:p w:rsidR="009678CF" w:rsidRPr="00D43D34" w:rsidRDefault="009678CF" w:rsidP="009678CF">
      <w:pPr>
        <w:pStyle w:val="ListParagraph"/>
        <w:spacing w:after="0" w:line="240" w:lineRule="auto"/>
        <w:ind w:left="284"/>
        <w:jc w:val="both"/>
        <w:rPr>
          <w:rFonts w:ascii="Times New Roman" w:hAnsi="Times New Roman"/>
          <w:sz w:val="23"/>
          <w:szCs w:val="23"/>
        </w:rPr>
      </w:pPr>
      <w:r w:rsidRPr="00D43D34">
        <w:rPr>
          <w:rFonts w:ascii="Times New Roman" w:hAnsi="Times New Roman"/>
          <w:sz w:val="23"/>
          <w:szCs w:val="23"/>
        </w:rPr>
        <w:t xml:space="preserve">Dinas Pariwisata Kabupaten Kutai Kartanegara melakukan kegiatan </w:t>
      </w:r>
      <w:r w:rsidRPr="00D43D34">
        <w:rPr>
          <w:rFonts w:ascii="Times New Roman" w:hAnsi="Times New Roman"/>
          <w:i/>
          <w:sz w:val="23"/>
          <w:szCs w:val="23"/>
        </w:rPr>
        <w:t>special event</w:t>
      </w:r>
      <w:r w:rsidRPr="00D43D34">
        <w:rPr>
          <w:rFonts w:ascii="Times New Roman" w:hAnsi="Times New Roman"/>
          <w:sz w:val="23"/>
          <w:szCs w:val="23"/>
        </w:rPr>
        <w:t xml:space="preserve"> yaitu Festival Erau yang dimana pada </w:t>
      </w:r>
      <w:r w:rsidRPr="00D43D34">
        <w:rPr>
          <w:rFonts w:ascii="Times New Roman" w:hAnsi="Times New Roman"/>
          <w:i/>
          <w:sz w:val="23"/>
          <w:szCs w:val="23"/>
        </w:rPr>
        <w:t>event</w:t>
      </w:r>
      <w:r w:rsidRPr="00D43D34">
        <w:rPr>
          <w:rFonts w:ascii="Times New Roman" w:hAnsi="Times New Roman"/>
          <w:sz w:val="23"/>
          <w:szCs w:val="23"/>
        </w:rPr>
        <w:t xml:space="preserve"> tersebut banyak mendatangkan wisatawan domestik hingga mancanegara dan </w:t>
      </w:r>
      <w:r w:rsidRPr="00D43D34">
        <w:rPr>
          <w:rFonts w:ascii="Times New Roman" w:hAnsi="Times New Roman"/>
          <w:i/>
          <w:sz w:val="23"/>
          <w:szCs w:val="23"/>
        </w:rPr>
        <w:t xml:space="preserve">event </w:t>
      </w:r>
      <w:r w:rsidRPr="00D43D34">
        <w:rPr>
          <w:rFonts w:ascii="Times New Roman" w:hAnsi="Times New Roman"/>
          <w:sz w:val="23"/>
          <w:szCs w:val="23"/>
        </w:rPr>
        <w:t xml:space="preserve">Festival Erau ini sudah menjadi ikon pariwisata Kutai Kartanegara yang sudah di kenal di Indonesia hingga dunia internasional karena ada 9 negara ikut serta berpartisipasi dalam pagelaran </w:t>
      </w:r>
      <w:r w:rsidRPr="00D43D34">
        <w:rPr>
          <w:rFonts w:ascii="Times New Roman" w:hAnsi="Times New Roman"/>
          <w:i/>
          <w:sz w:val="23"/>
          <w:szCs w:val="23"/>
        </w:rPr>
        <w:t xml:space="preserve">event </w:t>
      </w:r>
      <w:r w:rsidRPr="00D43D34">
        <w:rPr>
          <w:rFonts w:ascii="Times New Roman" w:hAnsi="Times New Roman"/>
          <w:sz w:val="23"/>
          <w:szCs w:val="23"/>
        </w:rPr>
        <w:t xml:space="preserve">tahunan terbesar yang ada di Kabupaten Kutai Kartanegara. </w:t>
      </w:r>
    </w:p>
    <w:p w:rsidR="009678CF" w:rsidRPr="00D43D34" w:rsidRDefault="009678CF" w:rsidP="009678CF">
      <w:pPr>
        <w:pStyle w:val="ListParagraph"/>
        <w:numPr>
          <w:ilvl w:val="0"/>
          <w:numId w:val="34"/>
        </w:numPr>
        <w:spacing w:after="0" w:line="240" w:lineRule="auto"/>
        <w:ind w:left="284" w:hanging="284"/>
        <w:jc w:val="both"/>
        <w:rPr>
          <w:rFonts w:ascii="Times New Roman" w:hAnsi="Times New Roman"/>
          <w:sz w:val="23"/>
          <w:szCs w:val="23"/>
          <w:lang w:val="id-ID"/>
        </w:rPr>
      </w:pPr>
      <w:r w:rsidRPr="00D43D34">
        <w:rPr>
          <w:rFonts w:ascii="Times New Roman" w:hAnsi="Times New Roman"/>
          <w:i/>
          <w:sz w:val="23"/>
          <w:szCs w:val="23"/>
          <w:lang w:val="id-ID"/>
        </w:rPr>
        <w:t>Press Tour</w:t>
      </w:r>
    </w:p>
    <w:p w:rsidR="009678CF" w:rsidRPr="00D43D34" w:rsidRDefault="009678CF" w:rsidP="009678CF">
      <w:pPr>
        <w:pStyle w:val="ListParagraph"/>
        <w:spacing w:after="0" w:line="240" w:lineRule="auto"/>
        <w:ind w:left="284"/>
        <w:jc w:val="both"/>
        <w:rPr>
          <w:rFonts w:ascii="Times New Roman" w:hAnsi="Times New Roman"/>
          <w:sz w:val="23"/>
          <w:szCs w:val="23"/>
          <w:lang w:val="id-ID"/>
        </w:rPr>
      </w:pPr>
      <w:proofErr w:type="gramStart"/>
      <w:r w:rsidRPr="00D43D34">
        <w:rPr>
          <w:rFonts w:ascii="Times New Roman" w:hAnsi="Times New Roman"/>
          <w:sz w:val="23"/>
          <w:szCs w:val="23"/>
        </w:rPr>
        <w:t>bahwa</w:t>
      </w:r>
      <w:proofErr w:type="gramEnd"/>
      <w:r w:rsidRPr="00D43D34">
        <w:rPr>
          <w:rFonts w:ascii="Times New Roman" w:hAnsi="Times New Roman"/>
          <w:sz w:val="23"/>
          <w:szCs w:val="23"/>
        </w:rPr>
        <w:t xml:space="preserve"> Dinas Pariwisata Kabupaten Kutai Kartanegara melakukan kegiatan </w:t>
      </w:r>
      <w:r w:rsidRPr="00D43D34">
        <w:rPr>
          <w:rFonts w:ascii="Times New Roman" w:hAnsi="Times New Roman"/>
          <w:i/>
          <w:sz w:val="23"/>
          <w:szCs w:val="23"/>
        </w:rPr>
        <w:t xml:space="preserve">Press Tour </w:t>
      </w:r>
      <w:r w:rsidRPr="00D43D34">
        <w:rPr>
          <w:rFonts w:ascii="Times New Roman" w:hAnsi="Times New Roman"/>
          <w:sz w:val="23"/>
          <w:szCs w:val="23"/>
        </w:rPr>
        <w:t xml:space="preserve">yaitu mengajak media lokal yang ada di Kaltim untuk meliput pariwisata yang ada di Kutai Kartanegara, kegiatan ini dilakukan untuk memperkenalkan atau mempromosikan pariwisata yang ada di Kutai Kartanegara kepada masyarakat luas. </w:t>
      </w:r>
    </w:p>
    <w:p w:rsidR="009678CF" w:rsidRPr="00D43D34" w:rsidRDefault="009678CF" w:rsidP="009678CF">
      <w:pPr>
        <w:pStyle w:val="ListParagraph"/>
        <w:numPr>
          <w:ilvl w:val="0"/>
          <w:numId w:val="34"/>
        </w:numPr>
        <w:spacing w:after="0" w:line="240" w:lineRule="auto"/>
        <w:ind w:left="284" w:hanging="284"/>
        <w:jc w:val="both"/>
        <w:rPr>
          <w:rFonts w:ascii="Times New Roman" w:hAnsi="Times New Roman"/>
          <w:sz w:val="23"/>
          <w:szCs w:val="23"/>
          <w:lang w:val="id-ID"/>
        </w:rPr>
      </w:pPr>
      <w:r w:rsidRPr="00D43D34">
        <w:rPr>
          <w:rFonts w:ascii="Times New Roman" w:hAnsi="Times New Roman"/>
          <w:sz w:val="23"/>
          <w:szCs w:val="23"/>
          <w:lang w:val="id-ID"/>
        </w:rPr>
        <w:t>Konferensi Pers</w:t>
      </w:r>
    </w:p>
    <w:p w:rsidR="009678CF" w:rsidRPr="00D43D34" w:rsidRDefault="009678CF" w:rsidP="009678CF">
      <w:pPr>
        <w:pStyle w:val="ListParagraph"/>
        <w:spacing w:after="0" w:line="240" w:lineRule="auto"/>
        <w:ind w:left="284"/>
        <w:jc w:val="both"/>
        <w:rPr>
          <w:rFonts w:ascii="Times New Roman" w:hAnsi="Times New Roman"/>
          <w:sz w:val="23"/>
          <w:szCs w:val="23"/>
          <w:lang w:val="id-ID"/>
        </w:rPr>
      </w:pPr>
      <w:proofErr w:type="gramStart"/>
      <w:r w:rsidRPr="00D43D34">
        <w:rPr>
          <w:rFonts w:ascii="Times New Roman" w:hAnsi="Times New Roman"/>
          <w:sz w:val="23"/>
          <w:szCs w:val="23"/>
        </w:rPr>
        <w:t xml:space="preserve">Dinas Pariwisata Kabupaten Kutai Kartanegara melakukan kegiatan Konfrensi Pers pada saat ada </w:t>
      </w:r>
      <w:r w:rsidRPr="00D43D34">
        <w:rPr>
          <w:rFonts w:ascii="Times New Roman" w:hAnsi="Times New Roman"/>
          <w:i/>
          <w:sz w:val="23"/>
          <w:szCs w:val="23"/>
        </w:rPr>
        <w:t xml:space="preserve">event-event </w:t>
      </w:r>
      <w:r w:rsidRPr="00D43D34">
        <w:rPr>
          <w:rFonts w:ascii="Times New Roman" w:hAnsi="Times New Roman"/>
          <w:sz w:val="23"/>
          <w:szCs w:val="23"/>
        </w:rPr>
        <w:t>saja dan tidak dilakukan secara rutin setiap bulan.</w:t>
      </w:r>
      <w:proofErr w:type="gramEnd"/>
      <w:r w:rsidRPr="00D43D34">
        <w:rPr>
          <w:rFonts w:ascii="Times New Roman" w:hAnsi="Times New Roman"/>
          <w:sz w:val="23"/>
          <w:szCs w:val="23"/>
        </w:rPr>
        <w:t xml:space="preserve"> Ada beberapa informasi yang di sampaikan </w:t>
      </w:r>
      <w:proofErr w:type="gramStart"/>
      <w:r w:rsidRPr="00D43D34">
        <w:rPr>
          <w:rFonts w:ascii="Times New Roman" w:hAnsi="Times New Roman"/>
          <w:sz w:val="23"/>
          <w:szCs w:val="23"/>
        </w:rPr>
        <w:t>yaitu  mengenai</w:t>
      </w:r>
      <w:proofErr w:type="gramEnd"/>
      <w:r w:rsidRPr="00D43D34">
        <w:rPr>
          <w:rFonts w:ascii="Times New Roman" w:hAnsi="Times New Roman"/>
          <w:sz w:val="23"/>
          <w:szCs w:val="23"/>
        </w:rPr>
        <w:t xml:space="preserve"> agenda serta kegiatan </w:t>
      </w:r>
      <w:r w:rsidRPr="00D43D34">
        <w:rPr>
          <w:rFonts w:ascii="Times New Roman" w:hAnsi="Times New Roman"/>
          <w:i/>
          <w:sz w:val="23"/>
          <w:szCs w:val="23"/>
        </w:rPr>
        <w:t>event</w:t>
      </w:r>
      <w:r w:rsidRPr="00D43D34">
        <w:rPr>
          <w:rFonts w:ascii="Times New Roman" w:hAnsi="Times New Roman"/>
          <w:sz w:val="23"/>
          <w:szCs w:val="23"/>
        </w:rPr>
        <w:t xml:space="preserve"> yang hendak dilaksanakan dan Dinas Pariwisata Kabupaten Kutai Kartanegara telah memenuhi syarat utama dari sebuah konferensi pers yaitu berita yang disampaikan sangat penting.</w:t>
      </w:r>
      <w:r w:rsidRPr="00D43D34">
        <w:rPr>
          <w:rFonts w:ascii="Times New Roman" w:hAnsi="Times New Roman"/>
          <w:sz w:val="23"/>
          <w:szCs w:val="23"/>
          <w:lang w:val="id-ID"/>
        </w:rPr>
        <w:t xml:space="preserve"> </w:t>
      </w:r>
      <w:r w:rsidRPr="00D43D34">
        <w:rPr>
          <w:rFonts w:ascii="Times New Roman" w:hAnsi="Times New Roman"/>
          <w:sz w:val="23"/>
          <w:szCs w:val="23"/>
        </w:rPr>
        <w:t xml:space="preserve">Sebuah konferensi pers </w:t>
      </w:r>
      <w:proofErr w:type="gramStart"/>
      <w:r w:rsidRPr="00D43D34">
        <w:rPr>
          <w:rFonts w:ascii="Times New Roman" w:hAnsi="Times New Roman"/>
          <w:sz w:val="23"/>
          <w:szCs w:val="23"/>
        </w:rPr>
        <w:t>akan</w:t>
      </w:r>
      <w:proofErr w:type="gramEnd"/>
      <w:r w:rsidRPr="00D43D34">
        <w:rPr>
          <w:rFonts w:ascii="Times New Roman" w:hAnsi="Times New Roman"/>
          <w:sz w:val="23"/>
          <w:szCs w:val="23"/>
        </w:rPr>
        <w:t xml:space="preserve"> kehilangan fungsinya bila berita yang disampaikan kurang penting, apalagi jika diliput oleh radio dan televisi.</w:t>
      </w:r>
    </w:p>
    <w:p w:rsidR="009678CF" w:rsidRPr="00D43D34" w:rsidRDefault="009678CF" w:rsidP="009678CF">
      <w:pPr>
        <w:pStyle w:val="ListParagraph"/>
        <w:numPr>
          <w:ilvl w:val="0"/>
          <w:numId w:val="34"/>
        </w:numPr>
        <w:spacing w:after="0" w:line="240" w:lineRule="auto"/>
        <w:ind w:left="284" w:hanging="284"/>
        <w:jc w:val="both"/>
        <w:rPr>
          <w:rFonts w:ascii="Times New Roman" w:hAnsi="Times New Roman"/>
          <w:sz w:val="23"/>
          <w:szCs w:val="23"/>
          <w:lang w:val="id-ID"/>
        </w:rPr>
      </w:pPr>
      <w:r w:rsidRPr="00D43D34">
        <w:rPr>
          <w:rFonts w:ascii="Times New Roman" w:hAnsi="Times New Roman"/>
          <w:i/>
          <w:sz w:val="23"/>
          <w:szCs w:val="23"/>
          <w:lang w:val="id-ID"/>
        </w:rPr>
        <w:t>Press Interview</w:t>
      </w:r>
    </w:p>
    <w:p w:rsidR="009678CF" w:rsidRPr="00D43D34" w:rsidRDefault="009678CF" w:rsidP="009678CF">
      <w:pPr>
        <w:pStyle w:val="ListParagraph"/>
        <w:spacing w:after="0" w:line="240" w:lineRule="auto"/>
        <w:ind w:left="284"/>
        <w:jc w:val="both"/>
        <w:rPr>
          <w:rFonts w:ascii="Times New Roman" w:hAnsi="Times New Roman"/>
          <w:sz w:val="23"/>
          <w:szCs w:val="23"/>
          <w:lang w:val="id-ID"/>
        </w:rPr>
      </w:pPr>
      <w:r w:rsidRPr="00D43D34">
        <w:rPr>
          <w:rFonts w:ascii="Times New Roman" w:hAnsi="Times New Roman"/>
          <w:sz w:val="23"/>
          <w:szCs w:val="23"/>
        </w:rPr>
        <w:t xml:space="preserve">Dinas Pariwisata Kabupaten Kutai Kartanegara melakukan </w:t>
      </w:r>
      <w:r w:rsidRPr="00D43D34">
        <w:rPr>
          <w:rFonts w:ascii="Times New Roman" w:hAnsi="Times New Roman"/>
          <w:i/>
          <w:sz w:val="23"/>
          <w:szCs w:val="23"/>
        </w:rPr>
        <w:t>Press Interview</w:t>
      </w:r>
      <w:r w:rsidRPr="00D43D34">
        <w:rPr>
          <w:rFonts w:ascii="Times New Roman" w:hAnsi="Times New Roman"/>
          <w:sz w:val="23"/>
          <w:szCs w:val="23"/>
        </w:rPr>
        <w:t xml:space="preserve"> yang dimana disetiap penyelenggaraan </w:t>
      </w:r>
      <w:r w:rsidRPr="00D43D34">
        <w:rPr>
          <w:rFonts w:ascii="Times New Roman" w:hAnsi="Times New Roman"/>
          <w:i/>
          <w:sz w:val="23"/>
          <w:szCs w:val="23"/>
        </w:rPr>
        <w:t xml:space="preserve">event </w:t>
      </w:r>
      <w:r w:rsidRPr="00D43D34">
        <w:rPr>
          <w:rFonts w:ascii="Times New Roman" w:hAnsi="Times New Roman"/>
          <w:sz w:val="23"/>
          <w:szCs w:val="23"/>
        </w:rPr>
        <w:t xml:space="preserve">pihak wartawan meminta </w:t>
      </w:r>
      <w:r w:rsidRPr="00D43D34">
        <w:rPr>
          <w:rFonts w:ascii="Times New Roman" w:hAnsi="Times New Roman"/>
          <w:sz w:val="23"/>
          <w:szCs w:val="23"/>
        </w:rPr>
        <w:lastRenderedPageBreak/>
        <w:t xml:space="preserve">tanggapan pemerintah </w:t>
      </w:r>
      <w:proofErr w:type="gramStart"/>
      <w:r w:rsidRPr="00D43D34">
        <w:rPr>
          <w:rFonts w:ascii="Times New Roman" w:hAnsi="Times New Roman"/>
          <w:sz w:val="23"/>
          <w:szCs w:val="23"/>
        </w:rPr>
        <w:t>tentang  kegiatan</w:t>
      </w:r>
      <w:proofErr w:type="gramEnd"/>
      <w:r w:rsidRPr="00D43D34">
        <w:rPr>
          <w:rFonts w:ascii="Times New Roman" w:hAnsi="Times New Roman"/>
          <w:sz w:val="23"/>
          <w:szCs w:val="23"/>
        </w:rPr>
        <w:t xml:space="preserve"> tersebut. Kegiatan </w:t>
      </w:r>
      <w:r w:rsidRPr="00D43D34">
        <w:rPr>
          <w:rFonts w:ascii="Times New Roman" w:hAnsi="Times New Roman"/>
          <w:i/>
          <w:sz w:val="23"/>
          <w:szCs w:val="23"/>
        </w:rPr>
        <w:t xml:space="preserve">press interview </w:t>
      </w:r>
      <w:r w:rsidRPr="00D43D34">
        <w:rPr>
          <w:rFonts w:ascii="Times New Roman" w:hAnsi="Times New Roman"/>
          <w:sz w:val="23"/>
          <w:szCs w:val="23"/>
        </w:rPr>
        <w:t xml:space="preserve">sudah benar yang dilakukan oleh pihak Dinas Pariwisata Kabupaten Kutai Kartanegara karena </w:t>
      </w:r>
      <w:r w:rsidRPr="00D43D34">
        <w:rPr>
          <w:rFonts w:ascii="Times New Roman" w:hAnsi="Times New Roman"/>
          <w:i/>
          <w:sz w:val="23"/>
          <w:szCs w:val="23"/>
        </w:rPr>
        <w:t xml:space="preserve">press interview </w:t>
      </w:r>
      <w:r w:rsidRPr="00D43D34">
        <w:rPr>
          <w:rFonts w:ascii="Times New Roman" w:hAnsi="Times New Roman"/>
          <w:sz w:val="23"/>
          <w:szCs w:val="23"/>
        </w:rPr>
        <w:t>sifatnya lebih pribadi, lebih individu.</w:t>
      </w:r>
    </w:p>
    <w:p w:rsidR="009678CF" w:rsidRPr="00D43D34" w:rsidRDefault="009678CF" w:rsidP="009678CF">
      <w:pPr>
        <w:pStyle w:val="ListParagraph"/>
        <w:numPr>
          <w:ilvl w:val="0"/>
          <w:numId w:val="34"/>
        </w:numPr>
        <w:spacing w:after="0" w:line="240" w:lineRule="auto"/>
        <w:ind w:left="284" w:hanging="284"/>
        <w:jc w:val="both"/>
        <w:rPr>
          <w:rFonts w:ascii="Times New Roman" w:hAnsi="Times New Roman"/>
          <w:sz w:val="23"/>
          <w:szCs w:val="23"/>
          <w:lang w:val="id-ID"/>
        </w:rPr>
      </w:pPr>
      <w:r w:rsidRPr="00D43D34">
        <w:rPr>
          <w:rFonts w:ascii="Times New Roman" w:hAnsi="Times New Roman"/>
          <w:i/>
          <w:sz w:val="23"/>
          <w:szCs w:val="23"/>
          <w:lang w:val="id-ID"/>
        </w:rPr>
        <w:t>Press Briefing</w:t>
      </w:r>
    </w:p>
    <w:p w:rsidR="009678CF" w:rsidRPr="00D43D34" w:rsidRDefault="009678CF" w:rsidP="009678CF">
      <w:pPr>
        <w:pStyle w:val="ListParagraph"/>
        <w:spacing w:after="0" w:line="240" w:lineRule="auto"/>
        <w:ind w:left="284"/>
        <w:jc w:val="both"/>
        <w:rPr>
          <w:rFonts w:ascii="Times New Roman" w:hAnsi="Times New Roman"/>
          <w:sz w:val="23"/>
          <w:szCs w:val="23"/>
          <w:lang w:val="id-ID"/>
        </w:rPr>
      </w:pPr>
      <w:r w:rsidRPr="00D43D34">
        <w:rPr>
          <w:rFonts w:ascii="Times New Roman" w:hAnsi="Times New Roman"/>
          <w:sz w:val="23"/>
          <w:szCs w:val="23"/>
        </w:rPr>
        <w:t xml:space="preserve">Dinas Pariwisata Kabupaten Kutai Kartanegara tidak melakukan kegiatan </w:t>
      </w:r>
      <w:r w:rsidRPr="00D43D34">
        <w:rPr>
          <w:rFonts w:ascii="Times New Roman" w:hAnsi="Times New Roman"/>
          <w:i/>
          <w:sz w:val="23"/>
          <w:szCs w:val="23"/>
        </w:rPr>
        <w:t xml:space="preserve">press briefing, </w:t>
      </w:r>
      <w:r w:rsidRPr="00D43D34">
        <w:rPr>
          <w:rFonts w:ascii="Times New Roman" w:hAnsi="Times New Roman"/>
          <w:sz w:val="23"/>
          <w:szCs w:val="23"/>
        </w:rPr>
        <w:t xml:space="preserve">alangkah lebih baiknya apabila kegiatan </w:t>
      </w:r>
      <w:r w:rsidRPr="00D43D34">
        <w:rPr>
          <w:rFonts w:ascii="Times New Roman" w:hAnsi="Times New Roman"/>
          <w:i/>
          <w:sz w:val="23"/>
          <w:szCs w:val="23"/>
        </w:rPr>
        <w:t xml:space="preserve">press briefing </w:t>
      </w:r>
      <w:r w:rsidRPr="00D43D34">
        <w:rPr>
          <w:rFonts w:ascii="Times New Roman" w:hAnsi="Times New Roman"/>
          <w:sz w:val="23"/>
          <w:szCs w:val="23"/>
        </w:rPr>
        <w:t xml:space="preserve">tersebut dijalankan agar aktivitas </w:t>
      </w:r>
      <w:r w:rsidRPr="00D43D34">
        <w:rPr>
          <w:rFonts w:ascii="Times New Roman" w:hAnsi="Times New Roman"/>
          <w:i/>
          <w:sz w:val="23"/>
          <w:szCs w:val="23"/>
        </w:rPr>
        <w:t xml:space="preserve">media relations </w:t>
      </w:r>
      <w:r w:rsidRPr="00D43D34">
        <w:rPr>
          <w:rFonts w:ascii="Times New Roman" w:hAnsi="Times New Roman"/>
          <w:sz w:val="23"/>
          <w:szCs w:val="23"/>
        </w:rPr>
        <w:t xml:space="preserve">lebih maksimal dalam pencapaian promosi objek pariwisata yang ada di Kabupaten Kutai Kartanegara. </w:t>
      </w:r>
    </w:p>
    <w:p w:rsidR="009678CF" w:rsidRPr="00D43D34" w:rsidRDefault="009678CF" w:rsidP="009678CF">
      <w:pPr>
        <w:pStyle w:val="ListParagraph"/>
        <w:numPr>
          <w:ilvl w:val="0"/>
          <w:numId w:val="34"/>
        </w:numPr>
        <w:spacing w:after="0" w:line="240" w:lineRule="auto"/>
        <w:ind w:left="284" w:hanging="284"/>
        <w:jc w:val="both"/>
        <w:rPr>
          <w:rFonts w:ascii="Times New Roman" w:hAnsi="Times New Roman"/>
          <w:sz w:val="23"/>
          <w:szCs w:val="23"/>
        </w:rPr>
      </w:pPr>
      <w:r w:rsidRPr="00D43D34">
        <w:rPr>
          <w:rFonts w:ascii="Times New Roman" w:hAnsi="Times New Roman"/>
          <w:i/>
          <w:sz w:val="23"/>
          <w:szCs w:val="23"/>
          <w:lang w:val="id-ID"/>
        </w:rPr>
        <w:t>Press Luncheon</w:t>
      </w:r>
    </w:p>
    <w:p w:rsidR="009678CF" w:rsidRPr="00D43D34" w:rsidRDefault="009678CF" w:rsidP="009678CF">
      <w:pPr>
        <w:pStyle w:val="ListParagraph"/>
        <w:spacing w:after="0" w:line="240" w:lineRule="auto"/>
        <w:ind w:left="284"/>
        <w:jc w:val="both"/>
        <w:rPr>
          <w:rFonts w:ascii="Times New Roman" w:hAnsi="Times New Roman"/>
          <w:sz w:val="23"/>
          <w:szCs w:val="23"/>
        </w:rPr>
      </w:pPr>
      <w:proofErr w:type="gramStart"/>
      <w:r w:rsidRPr="00D43D34">
        <w:rPr>
          <w:rFonts w:ascii="Times New Roman" w:hAnsi="Times New Roman"/>
          <w:sz w:val="23"/>
          <w:szCs w:val="23"/>
        </w:rPr>
        <w:t xml:space="preserve">Dinas Pariwisata Kabupaten Kutai Kartanegara tidak melakukan kegiatan </w:t>
      </w:r>
      <w:r w:rsidRPr="00D43D34">
        <w:rPr>
          <w:rFonts w:ascii="Times New Roman" w:hAnsi="Times New Roman"/>
          <w:i/>
          <w:sz w:val="23"/>
          <w:szCs w:val="23"/>
        </w:rPr>
        <w:t>perss luncheon.</w:t>
      </w:r>
      <w:proofErr w:type="gramEnd"/>
      <w:r w:rsidRPr="00D43D34">
        <w:rPr>
          <w:rFonts w:ascii="Times New Roman" w:hAnsi="Times New Roman"/>
          <w:i/>
          <w:sz w:val="23"/>
          <w:szCs w:val="23"/>
        </w:rPr>
        <w:t xml:space="preserve"> </w:t>
      </w:r>
      <w:r w:rsidRPr="00D43D34">
        <w:rPr>
          <w:rFonts w:ascii="Times New Roman" w:hAnsi="Times New Roman"/>
          <w:sz w:val="23"/>
          <w:szCs w:val="23"/>
        </w:rPr>
        <w:t xml:space="preserve">Sebenarnya kegiatan ini wajib dilakukan oleh Dinas Pariwisata karena dengan adanya </w:t>
      </w:r>
      <w:r w:rsidRPr="00D43D34">
        <w:rPr>
          <w:rFonts w:ascii="Times New Roman" w:hAnsi="Times New Roman"/>
          <w:i/>
          <w:sz w:val="23"/>
          <w:szCs w:val="23"/>
        </w:rPr>
        <w:t xml:space="preserve">press luncheon </w:t>
      </w:r>
      <w:r w:rsidRPr="00D43D34">
        <w:rPr>
          <w:rFonts w:ascii="Times New Roman" w:hAnsi="Times New Roman"/>
          <w:sz w:val="23"/>
          <w:szCs w:val="23"/>
        </w:rPr>
        <w:t xml:space="preserve">bisa mempererat hubungan kerjasama dengan media dan pada kesempatan ini pula pihak pers bisa bertemu dengan top manajemen yaitu Kepala Dinas guna mendengarkan perkembangan sekaligus wadah tukar pikiran yang berkaitan dengan pariwisata di Kabupaten Kutai Kartanegara. </w:t>
      </w:r>
    </w:p>
    <w:p w:rsidR="009678CF" w:rsidRPr="00D43D34" w:rsidRDefault="009678CF" w:rsidP="009678CF">
      <w:pPr>
        <w:pStyle w:val="ListParagraph"/>
        <w:spacing w:after="0" w:line="240" w:lineRule="auto"/>
        <w:ind w:left="284" w:hanging="284"/>
        <w:jc w:val="both"/>
        <w:rPr>
          <w:rFonts w:ascii="Times New Roman" w:hAnsi="Times New Roman"/>
          <w:sz w:val="23"/>
          <w:szCs w:val="23"/>
        </w:rPr>
      </w:pPr>
    </w:p>
    <w:p w:rsidR="009678CF" w:rsidRPr="00B927BA" w:rsidRDefault="009678CF" w:rsidP="009678CF">
      <w:pPr>
        <w:jc w:val="both"/>
        <w:rPr>
          <w:b/>
          <w:i/>
          <w:sz w:val="23"/>
          <w:szCs w:val="23"/>
        </w:rPr>
      </w:pPr>
      <w:r w:rsidRPr="00B927BA">
        <w:rPr>
          <w:b/>
          <w:i/>
          <w:sz w:val="23"/>
          <w:szCs w:val="23"/>
        </w:rPr>
        <w:t>Pembahasan</w:t>
      </w:r>
    </w:p>
    <w:p w:rsidR="009678CF" w:rsidRPr="00D43D34" w:rsidRDefault="009678CF" w:rsidP="009678CF">
      <w:pPr>
        <w:pStyle w:val="ListParagraph"/>
        <w:spacing w:after="0" w:line="240" w:lineRule="auto"/>
        <w:ind w:left="0" w:firstLine="567"/>
        <w:jc w:val="both"/>
        <w:rPr>
          <w:rFonts w:ascii="Times New Roman" w:hAnsi="Times New Roman"/>
          <w:sz w:val="23"/>
          <w:szCs w:val="23"/>
          <w:lang w:val="id-ID"/>
        </w:rPr>
      </w:pPr>
      <w:r w:rsidRPr="00D43D34">
        <w:rPr>
          <w:rFonts w:ascii="Times New Roman" w:hAnsi="Times New Roman"/>
          <w:sz w:val="23"/>
          <w:szCs w:val="23"/>
        </w:rPr>
        <w:t xml:space="preserve">Analisis dan pembahasan yang dituliskan oleh penulis dari suatu penelitian ilmiah untuk mengetahui gambaran atau komunikasi yang mengandung suatu arti atau kata lain komunikasi dapat dijadikan sarana penggunaan lambang atau tanda untuk menyampaikan suatu informasi yang </w:t>
      </w:r>
      <w:proofErr w:type="gramStart"/>
      <w:r w:rsidRPr="00D43D34">
        <w:rPr>
          <w:rFonts w:ascii="Times New Roman" w:hAnsi="Times New Roman"/>
          <w:sz w:val="23"/>
          <w:szCs w:val="23"/>
        </w:rPr>
        <w:t>sama</w:t>
      </w:r>
      <w:proofErr w:type="gramEnd"/>
      <w:r w:rsidRPr="00D43D34">
        <w:rPr>
          <w:rFonts w:ascii="Times New Roman" w:hAnsi="Times New Roman"/>
          <w:sz w:val="23"/>
          <w:szCs w:val="23"/>
        </w:rPr>
        <w:t xml:space="preserve"> pada suatu objek atau kejadian dengan tujuan khalayak tertentu (masyarakat).</w:t>
      </w:r>
      <w:r w:rsidRPr="00D43D34">
        <w:rPr>
          <w:rFonts w:ascii="Times New Roman" w:hAnsi="Times New Roman"/>
          <w:sz w:val="23"/>
          <w:szCs w:val="23"/>
          <w:lang w:val="id-ID"/>
        </w:rPr>
        <w:t xml:space="preserve"> </w:t>
      </w:r>
      <w:r w:rsidRPr="00D43D34">
        <w:rPr>
          <w:rFonts w:ascii="Times New Roman" w:hAnsi="Times New Roman"/>
          <w:sz w:val="23"/>
          <w:szCs w:val="23"/>
        </w:rPr>
        <w:t xml:space="preserve">Dalam pokok pembahasan ini, peneliti akan </w:t>
      </w:r>
      <w:proofErr w:type="gramStart"/>
      <w:r w:rsidRPr="00D43D34">
        <w:rPr>
          <w:rFonts w:ascii="Times New Roman" w:hAnsi="Times New Roman"/>
          <w:sz w:val="23"/>
          <w:szCs w:val="23"/>
        </w:rPr>
        <w:t>menganalisis  hasil</w:t>
      </w:r>
      <w:proofErr w:type="gramEnd"/>
      <w:r w:rsidRPr="00D43D34">
        <w:rPr>
          <w:rFonts w:ascii="Times New Roman" w:hAnsi="Times New Roman"/>
          <w:sz w:val="23"/>
          <w:szCs w:val="23"/>
        </w:rPr>
        <w:t xml:space="preserve"> penelitian yang telah didapatkan peneliti selama melaksanakan wawancara dengan pihak terkait dari Dinas Pariwisata Kabupaten Kutai Kartanegara mengenai “Analisis Media</w:t>
      </w:r>
      <w:r w:rsidRPr="00D43D34">
        <w:rPr>
          <w:rFonts w:ascii="Times New Roman" w:hAnsi="Times New Roman"/>
          <w:i/>
          <w:sz w:val="23"/>
          <w:szCs w:val="23"/>
        </w:rPr>
        <w:t xml:space="preserve"> Relations </w:t>
      </w:r>
      <w:r w:rsidRPr="00D43D34">
        <w:rPr>
          <w:rFonts w:ascii="Times New Roman" w:hAnsi="Times New Roman"/>
          <w:sz w:val="23"/>
          <w:szCs w:val="23"/>
        </w:rPr>
        <w:t>Dalam Mempromosikan Pariwisata Daerah Di Dinas Pariwisata Kabupaten Kutai Kartanegara”.</w:t>
      </w:r>
    </w:p>
    <w:p w:rsidR="009678CF" w:rsidRPr="00D43D34" w:rsidRDefault="009678CF" w:rsidP="009678CF">
      <w:pPr>
        <w:pStyle w:val="ListParagraph"/>
        <w:spacing w:after="0" w:line="240" w:lineRule="auto"/>
        <w:ind w:left="0" w:firstLine="567"/>
        <w:jc w:val="both"/>
        <w:rPr>
          <w:rFonts w:ascii="Times New Roman" w:hAnsi="Times New Roman"/>
          <w:sz w:val="23"/>
          <w:szCs w:val="23"/>
          <w:lang w:val="id-ID"/>
        </w:rPr>
      </w:pPr>
      <w:proofErr w:type="gramStart"/>
      <w:r w:rsidRPr="00D43D34">
        <w:rPr>
          <w:rFonts w:ascii="Times New Roman" w:hAnsi="Times New Roman"/>
          <w:sz w:val="23"/>
          <w:szCs w:val="23"/>
        </w:rPr>
        <w:t>Dinas Pariwisata Kabupaten Kutai Kartanegara melaksanakan aktivitas media</w:t>
      </w:r>
      <w:r w:rsidRPr="00D43D34">
        <w:rPr>
          <w:rFonts w:ascii="Times New Roman" w:hAnsi="Times New Roman"/>
          <w:i/>
          <w:sz w:val="23"/>
          <w:szCs w:val="23"/>
        </w:rPr>
        <w:t xml:space="preserve"> relations </w:t>
      </w:r>
      <w:r w:rsidRPr="00D43D34">
        <w:rPr>
          <w:rFonts w:ascii="Times New Roman" w:hAnsi="Times New Roman"/>
          <w:sz w:val="23"/>
          <w:szCs w:val="23"/>
        </w:rPr>
        <w:t>untuk mempromosikan pariwisata dan kebudayaan-kebudayaan yang terdapat di Kabupaten Kutai Kartanegara, yang diaman aktivitas media</w:t>
      </w:r>
      <w:r w:rsidRPr="00D43D34">
        <w:rPr>
          <w:rFonts w:ascii="Times New Roman" w:hAnsi="Times New Roman"/>
          <w:i/>
          <w:sz w:val="23"/>
          <w:szCs w:val="23"/>
        </w:rPr>
        <w:t xml:space="preserve"> relations </w:t>
      </w:r>
      <w:r w:rsidRPr="00D43D34">
        <w:rPr>
          <w:rFonts w:ascii="Times New Roman" w:hAnsi="Times New Roman"/>
          <w:sz w:val="23"/>
          <w:szCs w:val="23"/>
        </w:rPr>
        <w:t>tersebut diharapkan dapat meningkatkan jumlah kunjungan wisatawan nusantara mau pun wisatawan mancanegara.</w:t>
      </w:r>
      <w:proofErr w:type="gramEnd"/>
    </w:p>
    <w:p w:rsidR="009678CF" w:rsidRPr="00D43D34" w:rsidRDefault="009678CF" w:rsidP="009678CF">
      <w:pPr>
        <w:pStyle w:val="ListParagraph"/>
        <w:spacing w:after="0" w:line="240" w:lineRule="auto"/>
        <w:ind w:left="0" w:firstLine="567"/>
        <w:jc w:val="both"/>
        <w:rPr>
          <w:rFonts w:ascii="Times New Roman" w:hAnsi="Times New Roman"/>
          <w:sz w:val="23"/>
          <w:szCs w:val="23"/>
          <w:lang w:val="id-ID"/>
        </w:rPr>
      </w:pPr>
      <w:r w:rsidRPr="00D43D34">
        <w:rPr>
          <w:rFonts w:ascii="Times New Roman" w:hAnsi="Times New Roman"/>
          <w:sz w:val="23"/>
          <w:szCs w:val="23"/>
        </w:rPr>
        <w:t xml:space="preserve">Terence A. Shimp (2003:4) mendifinisikan “komunikasi pemasaran adalah aspek penting dalam keseluruhan misi pemasaran serta penentu suksesnya pemasaran”. </w:t>
      </w:r>
      <w:proofErr w:type="gramStart"/>
      <w:r w:rsidRPr="00D43D34">
        <w:rPr>
          <w:rFonts w:ascii="Times New Roman" w:hAnsi="Times New Roman"/>
          <w:sz w:val="23"/>
          <w:szCs w:val="23"/>
        </w:rPr>
        <w:t>Komunikasi pemasaran juga dapat dipahami dengan menguraikan dua unsur pokok yaitu komunikasi dan pemasaran.</w:t>
      </w:r>
      <w:proofErr w:type="gramEnd"/>
      <w:r w:rsidRPr="00D43D34">
        <w:rPr>
          <w:rFonts w:ascii="Times New Roman" w:hAnsi="Times New Roman"/>
          <w:sz w:val="23"/>
          <w:szCs w:val="23"/>
        </w:rPr>
        <w:t xml:space="preserve"> Komunikasi adalah proses pemikiran dan pemahaman yang di sampaikan antara individu atau antara organisasi dengan individu.</w:t>
      </w:r>
    </w:p>
    <w:p w:rsidR="009678CF" w:rsidRPr="00D43D34" w:rsidRDefault="009678CF" w:rsidP="009678CF">
      <w:pPr>
        <w:pStyle w:val="ListParagraph"/>
        <w:spacing w:after="0" w:line="240" w:lineRule="auto"/>
        <w:ind w:left="0" w:firstLine="567"/>
        <w:jc w:val="both"/>
        <w:rPr>
          <w:rFonts w:ascii="Times New Roman" w:hAnsi="Times New Roman"/>
          <w:i/>
          <w:sz w:val="23"/>
          <w:szCs w:val="23"/>
          <w:lang w:val="id-ID"/>
        </w:rPr>
      </w:pPr>
      <w:r w:rsidRPr="00D43D34">
        <w:rPr>
          <w:rFonts w:ascii="Times New Roman" w:hAnsi="Times New Roman"/>
          <w:sz w:val="23"/>
          <w:szCs w:val="23"/>
          <w:lang w:val="id-ID"/>
        </w:rPr>
        <w:t>B</w:t>
      </w:r>
      <w:r w:rsidRPr="00D43D34">
        <w:rPr>
          <w:rFonts w:ascii="Times New Roman" w:hAnsi="Times New Roman"/>
          <w:sz w:val="23"/>
          <w:szCs w:val="23"/>
        </w:rPr>
        <w:t>anyak teori komunikasi yang sudah diketengahkan oleh para ahli, tetapi untuk komunikasi pemasaran barangkali yang memadai untuk mendukung ialah apa yang dikemukakan oleh Horold Lasswell dalam Effendy (2003:26) bahwa cara yang baik untuk menerangkan kegiatan komunikasi ialah harus menjawab pertanyaan “</w:t>
      </w:r>
      <w:r w:rsidRPr="00D43D34">
        <w:rPr>
          <w:rFonts w:ascii="Times New Roman" w:hAnsi="Times New Roman"/>
          <w:i/>
          <w:sz w:val="23"/>
          <w:szCs w:val="23"/>
        </w:rPr>
        <w:t>Who Says What In Which Channel To Whom Whit What Effect ?”</w:t>
      </w:r>
      <w:r w:rsidRPr="00D43D34">
        <w:rPr>
          <w:rFonts w:ascii="Times New Roman" w:hAnsi="Times New Roman"/>
          <w:sz w:val="23"/>
          <w:szCs w:val="23"/>
        </w:rPr>
        <w:t xml:space="preserve"> </w:t>
      </w:r>
      <w:r w:rsidRPr="00D43D34">
        <w:rPr>
          <w:rFonts w:ascii="Times New Roman" w:hAnsi="Times New Roman"/>
          <w:sz w:val="23"/>
          <w:szCs w:val="23"/>
        </w:rPr>
        <w:lastRenderedPageBreak/>
        <w:t>(</w:t>
      </w:r>
      <w:proofErr w:type="gramStart"/>
      <w:r w:rsidRPr="00D43D34">
        <w:rPr>
          <w:rFonts w:ascii="Times New Roman" w:hAnsi="Times New Roman"/>
          <w:sz w:val="23"/>
          <w:szCs w:val="23"/>
        </w:rPr>
        <w:t>siapa</w:t>
      </w:r>
      <w:proofErr w:type="gramEnd"/>
      <w:r w:rsidRPr="00D43D34">
        <w:rPr>
          <w:rFonts w:ascii="Times New Roman" w:hAnsi="Times New Roman"/>
          <w:sz w:val="23"/>
          <w:szCs w:val="23"/>
        </w:rPr>
        <w:t xml:space="preserve"> mengatakan apa saluran apa kepada siapa dengan efek apa). </w:t>
      </w:r>
      <w:proofErr w:type="gramStart"/>
      <w:r w:rsidRPr="00D43D34">
        <w:rPr>
          <w:rFonts w:ascii="Times New Roman" w:hAnsi="Times New Roman"/>
          <w:sz w:val="23"/>
          <w:szCs w:val="23"/>
        </w:rPr>
        <w:t xml:space="preserve">Disini jika dikaitkan dengan Analisis Media </w:t>
      </w:r>
      <w:r w:rsidRPr="00D43D34">
        <w:rPr>
          <w:rFonts w:ascii="Times New Roman" w:hAnsi="Times New Roman"/>
          <w:i/>
          <w:sz w:val="23"/>
          <w:szCs w:val="23"/>
        </w:rPr>
        <w:t xml:space="preserve">Relations </w:t>
      </w:r>
      <w:r w:rsidRPr="00D43D34">
        <w:rPr>
          <w:rFonts w:ascii="Times New Roman" w:hAnsi="Times New Roman"/>
          <w:sz w:val="23"/>
          <w:szCs w:val="23"/>
        </w:rPr>
        <w:t>Dalam Mempromosikan Pariwisata Daerah Di Dinas Pariwisata Kabupaten Kutai Kartanegara, maka dapat dijabarkan bahwa Dinas Pariwisata Kabupaten Kutai Kartanegara menyampaikan informasi yang berisikan promosi pariwisata daerah melalui aktivitas media</w:t>
      </w:r>
      <w:r w:rsidRPr="00D43D34">
        <w:rPr>
          <w:rFonts w:ascii="Times New Roman" w:hAnsi="Times New Roman"/>
          <w:i/>
          <w:sz w:val="23"/>
          <w:szCs w:val="23"/>
        </w:rPr>
        <w:t xml:space="preserve"> relations.</w:t>
      </w:r>
      <w:proofErr w:type="gramEnd"/>
    </w:p>
    <w:p w:rsidR="009678CF" w:rsidRDefault="009678CF" w:rsidP="009678CF">
      <w:pPr>
        <w:pStyle w:val="ListParagraph"/>
        <w:spacing w:after="0" w:line="240" w:lineRule="auto"/>
        <w:ind w:left="0" w:firstLine="567"/>
        <w:jc w:val="both"/>
        <w:rPr>
          <w:rFonts w:ascii="Times New Roman" w:hAnsi="Times New Roman"/>
          <w:sz w:val="23"/>
          <w:szCs w:val="23"/>
          <w:lang w:val="id-ID"/>
        </w:rPr>
      </w:pPr>
      <w:proofErr w:type="gramStart"/>
      <w:r w:rsidRPr="00D43D34">
        <w:rPr>
          <w:rFonts w:ascii="Times New Roman" w:hAnsi="Times New Roman"/>
          <w:sz w:val="23"/>
          <w:szCs w:val="23"/>
        </w:rPr>
        <w:t>Berikut ini aktivitas media</w:t>
      </w:r>
      <w:r w:rsidRPr="00D43D34">
        <w:rPr>
          <w:rFonts w:ascii="Times New Roman" w:hAnsi="Times New Roman"/>
          <w:i/>
          <w:sz w:val="23"/>
          <w:szCs w:val="23"/>
        </w:rPr>
        <w:t xml:space="preserve"> relations </w:t>
      </w:r>
      <w:r w:rsidRPr="00D43D34">
        <w:rPr>
          <w:rFonts w:ascii="Times New Roman" w:hAnsi="Times New Roman"/>
          <w:sz w:val="23"/>
          <w:szCs w:val="23"/>
        </w:rPr>
        <w:t>yang digunakan oleh Dinas Pariwisata Kabupaten Kutai Kartanegara untuk mempromosikan pariwisata daerah.</w:t>
      </w:r>
      <w:proofErr w:type="gramEnd"/>
    </w:p>
    <w:p w:rsidR="009678CF" w:rsidRPr="00B927BA" w:rsidRDefault="009678CF" w:rsidP="009678CF">
      <w:pPr>
        <w:pStyle w:val="ListParagraph"/>
        <w:spacing w:after="0" w:line="240" w:lineRule="auto"/>
        <w:ind w:left="0" w:firstLine="567"/>
        <w:jc w:val="both"/>
        <w:rPr>
          <w:rFonts w:ascii="Times New Roman" w:hAnsi="Times New Roman"/>
          <w:i/>
          <w:sz w:val="23"/>
          <w:szCs w:val="23"/>
          <w:lang w:val="id-ID"/>
        </w:rPr>
      </w:pPr>
    </w:p>
    <w:p w:rsidR="009678CF" w:rsidRPr="00B927BA" w:rsidRDefault="009678CF" w:rsidP="009678CF">
      <w:pPr>
        <w:pStyle w:val="ListParagraph"/>
        <w:spacing w:after="0" w:line="240" w:lineRule="auto"/>
        <w:ind w:left="0"/>
        <w:jc w:val="both"/>
        <w:rPr>
          <w:rFonts w:ascii="Times New Roman" w:hAnsi="Times New Roman"/>
          <w:b/>
          <w:i/>
          <w:sz w:val="23"/>
          <w:szCs w:val="23"/>
          <w:lang w:val="id-ID"/>
        </w:rPr>
      </w:pPr>
      <w:r w:rsidRPr="00B927BA">
        <w:rPr>
          <w:rFonts w:ascii="Times New Roman" w:hAnsi="Times New Roman"/>
          <w:b/>
          <w:i/>
          <w:sz w:val="23"/>
          <w:szCs w:val="23"/>
        </w:rPr>
        <w:t xml:space="preserve">Aktivitas Media Relatians </w:t>
      </w:r>
    </w:p>
    <w:p w:rsidR="009678CF" w:rsidRDefault="009678CF" w:rsidP="009678CF">
      <w:pPr>
        <w:pStyle w:val="ListParagraph"/>
        <w:spacing w:after="0" w:line="240" w:lineRule="auto"/>
        <w:ind w:left="0" w:firstLine="567"/>
        <w:jc w:val="both"/>
        <w:rPr>
          <w:rFonts w:ascii="Times New Roman" w:hAnsi="Times New Roman"/>
          <w:sz w:val="23"/>
          <w:szCs w:val="23"/>
          <w:lang w:val="id-ID"/>
        </w:rPr>
      </w:pPr>
      <w:r w:rsidRPr="00D43D34">
        <w:rPr>
          <w:rFonts w:ascii="Times New Roman" w:hAnsi="Times New Roman"/>
          <w:sz w:val="23"/>
          <w:szCs w:val="23"/>
        </w:rPr>
        <w:t xml:space="preserve">Aktivitas media </w:t>
      </w:r>
      <w:r w:rsidRPr="00D43D34">
        <w:rPr>
          <w:rFonts w:ascii="Times New Roman" w:hAnsi="Times New Roman"/>
          <w:i/>
          <w:sz w:val="23"/>
          <w:szCs w:val="23"/>
        </w:rPr>
        <w:t>relations</w:t>
      </w:r>
      <w:r w:rsidRPr="00D43D34">
        <w:rPr>
          <w:rFonts w:ascii="Times New Roman" w:hAnsi="Times New Roman"/>
          <w:sz w:val="23"/>
          <w:szCs w:val="23"/>
        </w:rPr>
        <w:t xml:space="preserve"> pada umumnya dijalankan oleh </w:t>
      </w:r>
      <w:r w:rsidRPr="00D43D34">
        <w:rPr>
          <w:rFonts w:ascii="Times New Roman" w:hAnsi="Times New Roman"/>
          <w:i/>
          <w:sz w:val="23"/>
          <w:szCs w:val="23"/>
        </w:rPr>
        <w:t>departement public relations</w:t>
      </w:r>
      <w:r w:rsidRPr="00D43D34">
        <w:rPr>
          <w:rFonts w:ascii="Times New Roman" w:hAnsi="Times New Roman"/>
          <w:sz w:val="23"/>
          <w:szCs w:val="23"/>
        </w:rPr>
        <w:t xml:space="preserve"> dan bentuk-bentuk kegiatannya adalah</w:t>
      </w:r>
    </w:p>
    <w:p w:rsidR="009678CF" w:rsidRPr="007E5536" w:rsidRDefault="009678CF" w:rsidP="009678CF">
      <w:pPr>
        <w:pStyle w:val="ListParagraph"/>
        <w:numPr>
          <w:ilvl w:val="0"/>
          <w:numId w:val="39"/>
        </w:numPr>
        <w:spacing w:after="0" w:line="240" w:lineRule="auto"/>
        <w:ind w:left="284"/>
        <w:jc w:val="both"/>
        <w:rPr>
          <w:rFonts w:ascii="Times New Roman" w:hAnsi="Times New Roman"/>
          <w:i/>
          <w:sz w:val="23"/>
          <w:szCs w:val="23"/>
        </w:rPr>
      </w:pPr>
      <w:r w:rsidRPr="007E5536">
        <w:rPr>
          <w:rFonts w:ascii="Times New Roman" w:hAnsi="Times New Roman"/>
          <w:b/>
          <w:i/>
          <w:sz w:val="23"/>
          <w:szCs w:val="23"/>
        </w:rPr>
        <w:t>Penulisan Press Release</w:t>
      </w:r>
    </w:p>
    <w:p w:rsidR="009678CF" w:rsidRPr="00D43D34" w:rsidRDefault="009678CF" w:rsidP="009678CF">
      <w:pPr>
        <w:pStyle w:val="ListParagraph"/>
        <w:spacing w:after="0" w:line="240" w:lineRule="auto"/>
        <w:ind w:left="284"/>
        <w:jc w:val="both"/>
        <w:rPr>
          <w:rFonts w:ascii="Times New Roman" w:hAnsi="Times New Roman"/>
          <w:sz w:val="23"/>
          <w:szCs w:val="23"/>
        </w:rPr>
      </w:pPr>
      <w:r w:rsidRPr="00D43D34">
        <w:rPr>
          <w:rFonts w:ascii="Times New Roman" w:hAnsi="Times New Roman"/>
          <w:sz w:val="23"/>
          <w:szCs w:val="23"/>
        </w:rPr>
        <w:t xml:space="preserve">Informasi tertulis yang dikeluarkan oleh suatu lembaga atau organisasi untuk dipublikasikan di media </w:t>
      </w:r>
      <w:proofErr w:type="gramStart"/>
      <w:r w:rsidRPr="00D43D34">
        <w:rPr>
          <w:rFonts w:ascii="Times New Roman" w:hAnsi="Times New Roman"/>
          <w:sz w:val="23"/>
          <w:szCs w:val="23"/>
        </w:rPr>
        <w:t>massa</w:t>
      </w:r>
      <w:proofErr w:type="gramEnd"/>
      <w:r w:rsidRPr="00D43D34">
        <w:rPr>
          <w:rFonts w:ascii="Times New Roman" w:hAnsi="Times New Roman"/>
          <w:sz w:val="23"/>
          <w:szCs w:val="23"/>
        </w:rPr>
        <w:t xml:space="preserve">. </w:t>
      </w:r>
      <w:proofErr w:type="gramStart"/>
      <w:r w:rsidRPr="00D43D34">
        <w:rPr>
          <w:rFonts w:ascii="Times New Roman" w:hAnsi="Times New Roman"/>
          <w:sz w:val="23"/>
          <w:szCs w:val="23"/>
        </w:rPr>
        <w:t xml:space="preserve">Dengan pemuatan siaran pers, lembaga memperoleh publisitas sehubungan dengan </w:t>
      </w:r>
      <w:r w:rsidRPr="00D43D34">
        <w:rPr>
          <w:rFonts w:ascii="Times New Roman" w:hAnsi="Times New Roman"/>
          <w:i/>
          <w:sz w:val="23"/>
          <w:szCs w:val="23"/>
        </w:rPr>
        <w:t>event</w:t>
      </w:r>
      <w:r w:rsidRPr="00D43D34">
        <w:rPr>
          <w:rFonts w:ascii="Times New Roman" w:hAnsi="Times New Roman"/>
          <w:sz w:val="23"/>
          <w:szCs w:val="23"/>
        </w:rPr>
        <w:t xml:space="preserve"> yang diselenggarakan dan isu yang diangkat.</w:t>
      </w:r>
      <w:proofErr w:type="gramEnd"/>
      <w:r w:rsidRPr="00D43D34">
        <w:rPr>
          <w:rFonts w:ascii="Times New Roman" w:hAnsi="Times New Roman"/>
          <w:sz w:val="23"/>
          <w:szCs w:val="23"/>
        </w:rPr>
        <w:t xml:space="preserve"> Dinas Kebudayaan dan Pariwisata Kabupaten Kutai Kartanegara dalam penyampain informasi </w:t>
      </w:r>
      <w:r w:rsidRPr="00D43D34">
        <w:rPr>
          <w:rFonts w:ascii="Times New Roman" w:hAnsi="Times New Roman"/>
          <w:i/>
          <w:sz w:val="23"/>
          <w:szCs w:val="23"/>
        </w:rPr>
        <w:t xml:space="preserve">press </w:t>
      </w:r>
      <w:proofErr w:type="gramStart"/>
      <w:r w:rsidRPr="00D43D34">
        <w:rPr>
          <w:rFonts w:ascii="Times New Roman" w:hAnsi="Times New Roman"/>
          <w:i/>
          <w:sz w:val="23"/>
          <w:szCs w:val="23"/>
        </w:rPr>
        <w:t xml:space="preserve">release </w:t>
      </w:r>
      <w:r w:rsidRPr="00D43D34">
        <w:rPr>
          <w:rFonts w:ascii="Times New Roman" w:hAnsi="Times New Roman"/>
          <w:sz w:val="23"/>
          <w:szCs w:val="23"/>
        </w:rPr>
        <w:t xml:space="preserve"> berkerja</w:t>
      </w:r>
      <w:proofErr w:type="gramEnd"/>
      <w:r w:rsidRPr="00D43D34">
        <w:rPr>
          <w:rFonts w:ascii="Times New Roman" w:hAnsi="Times New Roman"/>
          <w:sz w:val="23"/>
          <w:szCs w:val="23"/>
        </w:rPr>
        <w:t xml:space="preserve"> sama dengan media cetak (koran) Kaltim Post, Tribun Kaltim, Post Kota, Koran Kaltim. Media televisi yaitu TVRI, Kukar Tv, </w:t>
      </w:r>
      <w:r w:rsidRPr="00D43D34">
        <w:rPr>
          <w:rFonts w:ascii="Times New Roman" w:hAnsi="Times New Roman"/>
          <w:i/>
          <w:sz w:val="23"/>
          <w:szCs w:val="23"/>
        </w:rPr>
        <w:t>Chennel</w:t>
      </w:r>
      <w:r w:rsidRPr="00D43D34">
        <w:rPr>
          <w:rFonts w:ascii="Times New Roman" w:hAnsi="Times New Roman"/>
          <w:sz w:val="23"/>
          <w:szCs w:val="23"/>
        </w:rPr>
        <w:t xml:space="preserve"> Etam, </w:t>
      </w:r>
      <w:r w:rsidRPr="00D43D34">
        <w:rPr>
          <w:rFonts w:ascii="Times New Roman" w:hAnsi="Times New Roman"/>
          <w:i/>
          <w:sz w:val="23"/>
          <w:szCs w:val="23"/>
        </w:rPr>
        <w:t>Chennel</w:t>
      </w:r>
      <w:r w:rsidRPr="00D43D34">
        <w:rPr>
          <w:rFonts w:ascii="Times New Roman" w:hAnsi="Times New Roman"/>
          <w:sz w:val="23"/>
          <w:szCs w:val="23"/>
        </w:rPr>
        <w:t xml:space="preserve"> 9 Tenggarong serta ada media luar negeri yang meliput sedangkan televisi nasional  yaitu ANTV, Metro Tv, Trans Tv dan radio RRI sebagai cara untuk mempromosikan kebudayaan dan pariwisata yang terdapat di Kabupaten Kutai Kartanegara, sekaligus menyampaikan informasi sarana dan prasarana pariwisata, informasi festival dan lainnya kepada wisatawan nusantara maupun mancanegara. Dinas Pariwisata Kabupaten Kutai Kartanegara menggunakan media cetak dan media elektronik untuk mempromosikan Pariwisata Daerah yang ada di Kabupaten Kutai Kartanegara kepada wisatawan nusantara dan wisatawan mancanegara dengan harapan menarik perhatian dan minat untuk berkunjung ke Kabupaten Kutai Kartanegara</w:t>
      </w:r>
    </w:p>
    <w:p w:rsidR="009678CF" w:rsidRPr="007E5536" w:rsidRDefault="009678CF" w:rsidP="009678CF">
      <w:pPr>
        <w:pStyle w:val="ListParagraph"/>
        <w:numPr>
          <w:ilvl w:val="0"/>
          <w:numId w:val="39"/>
        </w:numPr>
        <w:spacing w:after="0" w:line="240" w:lineRule="auto"/>
        <w:ind w:left="284"/>
        <w:jc w:val="both"/>
        <w:rPr>
          <w:rFonts w:ascii="Times New Roman" w:hAnsi="Times New Roman"/>
          <w:b/>
          <w:i/>
          <w:sz w:val="23"/>
          <w:szCs w:val="23"/>
        </w:rPr>
      </w:pPr>
      <w:r w:rsidRPr="007E5536">
        <w:rPr>
          <w:rFonts w:ascii="Times New Roman" w:hAnsi="Times New Roman"/>
          <w:b/>
          <w:i/>
          <w:sz w:val="23"/>
          <w:szCs w:val="23"/>
        </w:rPr>
        <w:t>Special Event</w:t>
      </w:r>
    </w:p>
    <w:p w:rsidR="009678CF" w:rsidRPr="00D43D34" w:rsidRDefault="009678CF" w:rsidP="009678CF">
      <w:pPr>
        <w:pStyle w:val="ListParagraph"/>
        <w:spacing w:after="0" w:line="240" w:lineRule="auto"/>
        <w:ind w:left="284"/>
        <w:jc w:val="both"/>
        <w:rPr>
          <w:rFonts w:ascii="Times New Roman" w:hAnsi="Times New Roman"/>
          <w:sz w:val="23"/>
          <w:szCs w:val="23"/>
          <w:lang w:val="id-ID"/>
        </w:rPr>
      </w:pPr>
      <w:r w:rsidRPr="00D43D34">
        <w:rPr>
          <w:rFonts w:ascii="Times New Roman" w:hAnsi="Times New Roman"/>
          <w:i/>
          <w:sz w:val="23"/>
          <w:szCs w:val="23"/>
        </w:rPr>
        <w:t>Special Event</w:t>
      </w:r>
      <w:r w:rsidRPr="00D43D34">
        <w:rPr>
          <w:rFonts w:ascii="Times New Roman" w:hAnsi="Times New Roman"/>
          <w:sz w:val="23"/>
          <w:szCs w:val="23"/>
        </w:rPr>
        <w:t xml:space="preserve">, yang diselenggarakan kegiatan khusus yang melibatkan media. </w:t>
      </w:r>
      <w:proofErr w:type="gramStart"/>
      <w:r w:rsidRPr="00D43D34">
        <w:rPr>
          <w:rFonts w:ascii="Times New Roman" w:hAnsi="Times New Roman"/>
          <w:sz w:val="23"/>
          <w:szCs w:val="23"/>
        </w:rPr>
        <w:t>merupakan</w:t>
      </w:r>
      <w:proofErr w:type="gramEnd"/>
      <w:r w:rsidRPr="00D43D34">
        <w:rPr>
          <w:rFonts w:ascii="Times New Roman" w:hAnsi="Times New Roman"/>
          <w:sz w:val="23"/>
          <w:szCs w:val="23"/>
        </w:rPr>
        <w:t xml:space="preserve"> aktivitas-aktivitas yang dirancang secara khusus dalam rangkaian program kehumasan. Kegiatan tersebut antara </w:t>
      </w:r>
      <w:proofErr w:type="gramStart"/>
      <w:r w:rsidRPr="00D43D34">
        <w:rPr>
          <w:rFonts w:ascii="Times New Roman" w:hAnsi="Times New Roman"/>
          <w:sz w:val="23"/>
          <w:szCs w:val="23"/>
        </w:rPr>
        <w:t>lain</w:t>
      </w:r>
      <w:proofErr w:type="gramEnd"/>
      <w:r w:rsidRPr="00D43D34">
        <w:rPr>
          <w:rFonts w:ascii="Times New Roman" w:hAnsi="Times New Roman"/>
          <w:sz w:val="23"/>
          <w:szCs w:val="23"/>
        </w:rPr>
        <w:t xml:space="preserve"> mengandung ciri-ciri: Menunjang kegiatan manajemen dalam pencapaian tujuan organisasi, menciptakan citra positif dan kepercayaan </w:t>
      </w:r>
      <w:r w:rsidRPr="00D43D34">
        <w:rPr>
          <w:rFonts w:ascii="Times New Roman" w:hAnsi="Times New Roman"/>
          <w:i/>
          <w:sz w:val="23"/>
          <w:szCs w:val="23"/>
        </w:rPr>
        <w:t>public</w:t>
      </w:r>
      <w:r w:rsidRPr="00D43D34">
        <w:rPr>
          <w:rFonts w:ascii="Times New Roman" w:hAnsi="Times New Roman"/>
          <w:sz w:val="23"/>
          <w:szCs w:val="23"/>
        </w:rPr>
        <w:t>. </w:t>
      </w:r>
      <w:proofErr w:type="gramStart"/>
      <w:r w:rsidRPr="00D43D34">
        <w:rPr>
          <w:rFonts w:ascii="Times New Roman" w:hAnsi="Times New Roman"/>
          <w:bCs/>
          <w:sz w:val="23"/>
          <w:szCs w:val="23"/>
        </w:rPr>
        <w:t>Kedua</w:t>
      </w:r>
      <w:r w:rsidRPr="00D43D34">
        <w:rPr>
          <w:rFonts w:ascii="Times New Roman" w:hAnsi="Times New Roman"/>
          <w:sz w:val="23"/>
          <w:szCs w:val="23"/>
        </w:rPr>
        <w:t>, membina hubungan harmonis antara organisasi dengan publik (eksternal dan internal).</w:t>
      </w:r>
      <w:proofErr w:type="gramEnd"/>
      <w:r w:rsidRPr="00D43D34">
        <w:rPr>
          <w:rFonts w:ascii="Times New Roman" w:hAnsi="Times New Roman"/>
          <w:sz w:val="23"/>
          <w:szCs w:val="23"/>
        </w:rPr>
        <w:t> </w:t>
      </w:r>
      <w:r w:rsidRPr="00D43D34">
        <w:rPr>
          <w:rFonts w:ascii="Times New Roman" w:hAnsi="Times New Roman"/>
          <w:bCs/>
          <w:sz w:val="23"/>
          <w:szCs w:val="23"/>
        </w:rPr>
        <w:t>Ketiga</w:t>
      </w:r>
      <w:r w:rsidRPr="00D43D34">
        <w:rPr>
          <w:rFonts w:ascii="Times New Roman" w:hAnsi="Times New Roman"/>
          <w:sz w:val="23"/>
          <w:szCs w:val="23"/>
        </w:rPr>
        <w:t>, membangun proses komunikasi dua arah antara organisasi dengan publik. </w:t>
      </w:r>
      <w:proofErr w:type="gramStart"/>
      <w:r w:rsidRPr="00D43D34">
        <w:rPr>
          <w:rFonts w:ascii="Times New Roman" w:hAnsi="Times New Roman"/>
          <w:bCs/>
          <w:sz w:val="23"/>
          <w:szCs w:val="23"/>
        </w:rPr>
        <w:t>Keempat</w:t>
      </w:r>
      <w:r w:rsidRPr="00D43D34">
        <w:rPr>
          <w:rFonts w:ascii="Times New Roman" w:hAnsi="Times New Roman"/>
          <w:sz w:val="23"/>
          <w:szCs w:val="23"/>
        </w:rPr>
        <w:t>, melayani keinginan publik, demi terwujudnya tujuan dan kebaikan bersama.</w:t>
      </w:r>
      <w:proofErr w:type="gramEnd"/>
      <w:r w:rsidRPr="00D43D34">
        <w:rPr>
          <w:rFonts w:ascii="Times New Roman" w:hAnsi="Times New Roman"/>
          <w:sz w:val="23"/>
          <w:szCs w:val="23"/>
        </w:rPr>
        <w:t xml:space="preserve"> </w:t>
      </w:r>
    </w:p>
    <w:p w:rsidR="009678CF" w:rsidRPr="00D43D34" w:rsidRDefault="009678CF" w:rsidP="009678CF">
      <w:pPr>
        <w:pStyle w:val="ListParagraph"/>
        <w:spacing w:after="0" w:line="240" w:lineRule="auto"/>
        <w:ind w:left="284"/>
        <w:jc w:val="both"/>
        <w:rPr>
          <w:rFonts w:ascii="Times New Roman" w:hAnsi="Times New Roman"/>
          <w:sz w:val="23"/>
          <w:szCs w:val="23"/>
          <w:lang w:val="id-ID"/>
        </w:rPr>
      </w:pPr>
      <w:proofErr w:type="gramStart"/>
      <w:r w:rsidRPr="00D43D34">
        <w:rPr>
          <w:rFonts w:ascii="Times New Roman" w:hAnsi="Times New Roman"/>
          <w:sz w:val="23"/>
          <w:szCs w:val="23"/>
        </w:rPr>
        <w:t xml:space="preserve">Dinas Pariwisata Kabupaten Kutai Kartanegara melakukan beberapa </w:t>
      </w:r>
      <w:r w:rsidRPr="00D43D34">
        <w:rPr>
          <w:rFonts w:ascii="Times New Roman" w:hAnsi="Times New Roman"/>
          <w:i/>
          <w:sz w:val="23"/>
          <w:szCs w:val="23"/>
        </w:rPr>
        <w:t xml:space="preserve">special event </w:t>
      </w:r>
      <w:r w:rsidRPr="00D43D34">
        <w:rPr>
          <w:rFonts w:ascii="Times New Roman" w:hAnsi="Times New Roman"/>
          <w:sz w:val="23"/>
          <w:szCs w:val="23"/>
        </w:rPr>
        <w:t>seperti Upacara Adat Mecaq Undat dilaksanakan di Kecamatan Tabang setiap Bulan Mei.</w:t>
      </w:r>
      <w:proofErr w:type="gramEnd"/>
      <w:r w:rsidRPr="00D43D34">
        <w:rPr>
          <w:rFonts w:ascii="Times New Roman" w:hAnsi="Times New Roman"/>
          <w:sz w:val="23"/>
          <w:szCs w:val="23"/>
        </w:rPr>
        <w:t xml:space="preserve"> </w:t>
      </w:r>
      <w:proofErr w:type="gramStart"/>
      <w:r w:rsidRPr="00D43D34">
        <w:rPr>
          <w:rFonts w:ascii="Times New Roman" w:hAnsi="Times New Roman"/>
          <w:sz w:val="23"/>
          <w:szCs w:val="23"/>
        </w:rPr>
        <w:t>Upacara Adat ini dilaksanakan untuk merayakan hasil panen yang melimpah oleh Suku Dayak Kenyah.</w:t>
      </w:r>
      <w:proofErr w:type="gramEnd"/>
      <w:r w:rsidRPr="00D43D34">
        <w:rPr>
          <w:rFonts w:ascii="Times New Roman" w:hAnsi="Times New Roman"/>
          <w:sz w:val="23"/>
          <w:szCs w:val="23"/>
        </w:rPr>
        <w:t xml:space="preserve"> </w:t>
      </w:r>
      <w:proofErr w:type="gramStart"/>
      <w:r w:rsidRPr="00D43D34">
        <w:rPr>
          <w:rFonts w:ascii="Times New Roman" w:hAnsi="Times New Roman"/>
          <w:sz w:val="23"/>
          <w:szCs w:val="23"/>
        </w:rPr>
        <w:t xml:space="preserve">Acara inti dari upacara adat ini </w:t>
      </w:r>
      <w:r w:rsidRPr="00D43D34">
        <w:rPr>
          <w:rFonts w:ascii="Times New Roman" w:hAnsi="Times New Roman"/>
          <w:sz w:val="23"/>
          <w:szCs w:val="23"/>
        </w:rPr>
        <w:lastRenderedPageBreak/>
        <w:t>adalah saat para wanita Dayak bersama-sama menumbuk beras hingga menjadi tepung, kemudian tepungnya diolah untuk kemudian dimakan beramai oleh semua yang merayakan pesta adat ini.</w:t>
      </w:r>
      <w:proofErr w:type="gramEnd"/>
      <w:r w:rsidRPr="00D43D34">
        <w:rPr>
          <w:rFonts w:ascii="Times New Roman" w:hAnsi="Times New Roman"/>
          <w:sz w:val="23"/>
          <w:szCs w:val="23"/>
        </w:rPr>
        <w:t xml:space="preserve"> </w:t>
      </w:r>
    </w:p>
    <w:p w:rsidR="009678CF" w:rsidRPr="00D43D34" w:rsidRDefault="009678CF" w:rsidP="009678CF">
      <w:pPr>
        <w:pStyle w:val="ListParagraph"/>
        <w:spacing w:after="0" w:line="240" w:lineRule="auto"/>
        <w:ind w:left="284"/>
        <w:jc w:val="both"/>
        <w:rPr>
          <w:rFonts w:ascii="Times New Roman" w:hAnsi="Times New Roman"/>
          <w:sz w:val="23"/>
          <w:szCs w:val="23"/>
          <w:lang w:val="id-ID"/>
        </w:rPr>
      </w:pPr>
      <w:proofErr w:type="gramStart"/>
      <w:r w:rsidRPr="00D43D34">
        <w:rPr>
          <w:rFonts w:ascii="Times New Roman" w:hAnsi="Times New Roman"/>
          <w:sz w:val="23"/>
          <w:szCs w:val="23"/>
        </w:rPr>
        <w:t>Selain Upacara adat, pada malam harinya masyarakat setempat menampilkan sendratari yang menggambarkan perjalanan kedatangan Suku Dayak Lepoq Tukung dari daratan Cina ke Kecamatan Tabang.</w:t>
      </w:r>
      <w:proofErr w:type="gramEnd"/>
      <w:r w:rsidRPr="00D43D34">
        <w:rPr>
          <w:rFonts w:ascii="Times New Roman" w:hAnsi="Times New Roman"/>
          <w:sz w:val="23"/>
          <w:szCs w:val="23"/>
          <w:lang w:val="id-ID"/>
        </w:rPr>
        <w:t xml:space="preserve"> </w:t>
      </w:r>
      <w:r w:rsidRPr="00D43D34">
        <w:rPr>
          <w:rFonts w:ascii="Times New Roman" w:hAnsi="Times New Roman"/>
          <w:sz w:val="23"/>
          <w:szCs w:val="23"/>
        </w:rPr>
        <w:t xml:space="preserve">Festival Kota Raja adalah sebutan lain untuk </w:t>
      </w:r>
      <w:proofErr w:type="gramStart"/>
      <w:r w:rsidRPr="00D43D34">
        <w:rPr>
          <w:rFonts w:ascii="Times New Roman" w:hAnsi="Times New Roman"/>
          <w:sz w:val="23"/>
          <w:szCs w:val="23"/>
        </w:rPr>
        <w:t>kota</w:t>
      </w:r>
      <w:proofErr w:type="gramEnd"/>
      <w:r w:rsidRPr="00D43D34">
        <w:rPr>
          <w:rFonts w:ascii="Times New Roman" w:hAnsi="Times New Roman"/>
          <w:sz w:val="23"/>
          <w:szCs w:val="23"/>
        </w:rPr>
        <w:t xml:space="preserve"> Tenggarong mengingat di kota inilah terdapat makam para raja yang dulunya merupakan pusat pemerintahan kerajaan Kutai Kartanegara Ing Martadipura. </w:t>
      </w:r>
      <w:proofErr w:type="gramStart"/>
      <w:r w:rsidRPr="00D43D34">
        <w:rPr>
          <w:rFonts w:ascii="Times New Roman" w:hAnsi="Times New Roman"/>
          <w:sz w:val="23"/>
          <w:szCs w:val="23"/>
        </w:rPr>
        <w:t>Festival Kota Raja dilaksanakan selama sebulan penuh, dari bulan September s/d Oktober.</w:t>
      </w:r>
      <w:proofErr w:type="gramEnd"/>
      <w:r w:rsidRPr="00D43D34">
        <w:rPr>
          <w:rFonts w:ascii="Times New Roman" w:hAnsi="Times New Roman"/>
          <w:sz w:val="23"/>
          <w:szCs w:val="23"/>
        </w:rPr>
        <w:t xml:space="preserve"> </w:t>
      </w:r>
      <w:proofErr w:type="gramStart"/>
      <w:r w:rsidRPr="00D43D34">
        <w:rPr>
          <w:rFonts w:ascii="Times New Roman" w:hAnsi="Times New Roman"/>
          <w:sz w:val="23"/>
          <w:szCs w:val="23"/>
        </w:rPr>
        <w:t>Festival ini dilaksanakan untuk memeriahkan Hari Ulang Tahun Kota Tenggarong yang jatuh pada tanggal 28 September.</w:t>
      </w:r>
      <w:proofErr w:type="gramEnd"/>
      <w:r w:rsidRPr="00D43D34">
        <w:rPr>
          <w:rFonts w:ascii="Times New Roman" w:hAnsi="Times New Roman"/>
          <w:sz w:val="23"/>
          <w:szCs w:val="23"/>
        </w:rPr>
        <w:t xml:space="preserve"> </w:t>
      </w:r>
      <w:proofErr w:type="gramStart"/>
      <w:r w:rsidRPr="00D43D34">
        <w:rPr>
          <w:rFonts w:ascii="Times New Roman" w:hAnsi="Times New Roman"/>
          <w:i/>
          <w:sz w:val="23"/>
          <w:szCs w:val="23"/>
        </w:rPr>
        <w:t>Event – event</w:t>
      </w:r>
      <w:r w:rsidRPr="00D43D34">
        <w:rPr>
          <w:rFonts w:ascii="Times New Roman" w:hAnsi="Times New Roman"/>
          <w:sz w:val="23"/>
          <w:szCs w:val="23"/>
        </w:rPr>
        <w:t xml:space="preserve"> yang digelar merupakan event – event yang menarik dan spektakuler, gabungan antara seni tradisi dan kontemporer yang melibatkan para pelaku seni dan berbagai komunitas.</w:t>
      </w:r>
      <w:proofErr w:type="gramEnd"/>
      <w:r w:rsidRPr="00D43D34">
        <w:rPr>
          <w:rFonts w:ascii="Times New Roman" w:hAnsi="Times New Roman"/>
          <w:sz w:val="23"/>
          <w:szCs w:val="23"/>
        </w:rPr>
        <w:t xml:space="preserve"> Kegiatannya meliputi: Pesta Etam Segala, Semarak Seni Nusantara, Koetai Tempoe Doeloe, Lomba seni tari dan musik daerah, Tenggarong </w:t>
      </w:r>
      <w:r w:rsidRPr="00D43D34">
        <w:rPr>
          <w:rFonts w:ascii="Times New Roman" w:hAnsi="Times New Roman"/>
          <w:i/>
          <w:sz w:val="23"/>
          <w:szCs w:val="23"/>
        </w:rPr>
        <w:t>Clean, Green and Health, Movie-Fest</w:t>
      </w:r>
      <w:r w:rsidRPr="00D43D34">
        <w:rPr>
          <w:rFonts w:ascii="Times New Roman" w:hAnsi="Times New Roman"/>
          <w:sz w:val="23"/>
          <w:szCs w:val="23"/>
        </w:rPr>
        <w:t xml:space="preserve">, </w:t>
      </w:r>
      <w:r w:rsidRPr="00D43D34">
        <w:rPr>
          <w:rFonts w:ascii="Times New Roman" w:hAnsi="Times New Roman"/>
          <w:i/>
          <w:sz w:val="23"/>
          <w:szCs w:val="23"/>
        </w:rPr>
        <w:t>Arternative fotografi</w:t>
      </w:r>
      <w:r w:rsidRPr="00D43D34">
        <w:rPr>
          <w:rFonts w:ascii="Times New Roman" w:hAnsi="Times New Roman"/>
          <w:sz w:val="23"/>
          <w:szCs w:val="23"/>
        </w:rPr>
        <w:t xml:space="preserve">, Festival Lampion terbang, Kukar </w:t>
      </w:r>
      <w:r w:rsidRPr="00D43D34">
        <w:rPr>
          <w:rFonts w:ascii="Times New Roman" w:hAnsi="Times New Roman"/>
          <w:i/>
          <w:sz w:val="23"/>
          <w:szCs w:val="23"/>
        </w:rPr>
        <w:t>Fashion Art Carnival</w:t>
      </w:r>
      <w:r w:rsidRPr="00D43D34">
        <w:rPr>
          <w:rFonts w:ascii="Times New Roman" w:hAnsi="Times New Roman"/>
          <w:sz w:val="23"/>
          <w:szCs w:val="23"/>
        </w:rPr>
        <w:t xml:space="preserve">, Kukar </w:t>
      </w:r>
      <w:r w:rsidRPr="00D43D34">
        <w:rPr>
          <w:rFonts w:ascii="Times New Roman" w:hAnsi="Times New Roman"/>
          <w:i/>
          <w:sz w:val="23"/>
          <w:szCs w:val="23"/>
        </w:rPr>
        <w:t>Rock’in Fest</w:t>
      </w:r>
      <w:r w:rsidRPr="00D43D34">
        <w:rPr>
          <w:rFonts w:ascii="Times New Roman" w:hAnsi="Times New Roman"/>
          <w:sz w:val="23"/>
          <w:szCs w:val="23"/>
        </w:rPr>
        <w:t>, dan Pentas Musik Rakyat.</w:t>
      </w:r>
    </w:p>
    <w:p w:rsidR="009678CF" w:rsidRPr="00D43D34" w:rsidRDefault="009678CF" w:rsidP="009678CF">
      <w:pPr>
        <w:pStyle w:val="ListParagraph"/>
        <w:spacing w:after="0" w:line="240" w:lineRule="auto"/>
        <w:ind w:left="284"/>
        <w:jc w:val="both"/>
        <w:rPr>
          <w:rFonts w:ascii="Times New Roman" w:hAnsi="Times New Roman"/>
          <w:sz w:val="23"/>
          <w:szCs w:val="23"/>
          <w:lang w:val="id-ID"/>
        </w:rPr>
      </w:pPr>
      <w:proofErr w:type="gramStart"/>
      <w:r w:rsidRPr="00D43D34">
        <w:rPr>
          <w:rFonts w:ascii="Times New Roman" w:hAnsi="Times New Roman"/>
          <w:sz w:val="23"/>
          <w:szCs w:val="23"/>
        </w:rPr>
        <w:t xml:space="preserve">Festival Erau, </w:t>
      </w:r>
      <w:r w:rsidRPr="00D43D34">
        <w:rPr>
          <w:rFonts w:ascii="Times New Roman" w:hAnsi="Times New Roman"/>
          <w:i/>
          <w:sz w:val="23"/>
          <w:szCs w:val="23"/>
        </w:rPr>
        <w:t>event</w:t>
      </w:r>
      <w:r w:rsidRPr="00D43D34">
        <w:rPr>
          <w:rFonts w:ascii="Times New Roman" w:hAnsi="Times New Roman"/>
          <w:sz w:val="23"/>
          <w:szCs w:val="23"/>
        </w:rPr>
        <w:t xml:space="preserve"> ini sudah menjadi agenda nasional yang dilaksanakan setiap tahun di Kota Tenggarong.</w:t>
      </w:r>
      <w:proofErr w:type="gramEnd"/>
      <w:r w:rsidRPr="00D43D34">
        <w:rPr>
          <w:rFonts w:ascii="Times New Roman" w:hAnsi="Times New Roman"/>
          <w:sz w:val="23"/>
          <w:szCs w:val="23"/>
        </w:rPr>
        <w:t xml:space="preserve"> Acara yang dilaksanakan berupa upacara upacara adat Kesultanan Kutai Kartanegara Ing Martadipura, pertunjukan seni dan budaya dari berbagai daerah, lomba olahraga tradisional, lomba perahu naga, lomba perahu motor, </w:t>
      </w:r>
      <w:r w:rsidRPr="00D43D34">
        <w:rPr>
          <w:rFonts w:ascii="Times New Roman" w:hAnsi="Times New Roman"/>
          <w:i/>
          <w:sz w:val="23"/>
          <w:szCs w:val="23"/>
        </w:rPr>
        <w:t>expo</w:t>
      </w:r>
      <w:r w:rsidRPr="00D43D34">
        <w:rPr>
          <w:rFonts w:ascii="Times New Roman" w:hAnsi="Times New Roman"/>
          <w:sz w:val="23"/>
          <w:szCs w:val="23"/>
        </w:rPr>
        <w:t xml:space="preserve"> dan pesta rakyat. </w:t>
      </w:r>
      <w:proofErr w:type="gramStart"/>
      <w:r w:rsidRPr="00D43D34">
        <w:rPr>
          <w:rFonts w:ascii="Times New Roman" w:hAnsi="Times New Roman"/>
          <w:sz w:val="23"/>
          <w:szCs w:val="23"/>
        </w:rPr>
        <w:t>Festival Seni Tradisi Internasional yang diikuti oleh 9 negara.</w:t>
      </w:r>
      <w:proofErr w:type="gramEnd"/>
    </w:p>
    <w:p w:rsidR="009678CF" w:rsidRPr="007E5536" w:rsidRDefault="009678CF" w:rsidP="009678CF">
      <w:pPr>
        <w:pStyle w:val="ListParagraph"/>
        <w:numPr>
          <w:ilvl w:val="0"/>
          <w:numId w:val="39"/>
        </w:numPr>
        <w:spacing w:after="0" w:line="240" w:lineRule="auto"/>
        <w:ind w:left="284"/>
        <w:jc w:val="both"/>
        <w:rPr>
          <w:rFonts w:ascii="Times New Roman" w:hAnsi="Times New Roman"/>
          <w:b/>
          <w:i/>
          <w:sz w:val="23"/>
          <w:szCs w:val="23"/>
          <w:lang w:eastAsia="id-ID"/>
        </w:rPr>
      </w:pPr>
      <w:r w:rsidRPr="007E5536">
        <w:rPr>
          <w:rFonts w:ascii="Times New Roman" w:hAnsi="Times New Roman"/>
          <w:b/>
          <w:i/>
          <w:sz w:val="23"/>
          <w:szCs w:val="23"/>
          <w:lang w:eastAsia="id-ID"/>
        </w:rPr>
        <w:t>Press Tour</w:t>
      </w:r>
    </w:p>
    <w:p w:rsidR="009678CF" w:rsidRPr="00D43D34" w:rsidRDefault="009678CF" w:rsidP="009678CF">
      <w:pPr>
        <w:pStyle w:val="ListParagraph"/>
        <w:spacing w:after="0" w:line="240" w:lineRule="auto"/>
        <w:ind w:left="284"/>
        <w:jc w:val="both"/>
        <w:rPr>
          <w:rFonts w:ascii="Times New Roman" w:hAnsi="Times New Roman"/>
          <w:b/>
          <w:sz w:val="23"/>
          <w:szCs w:val="23"/>
          <w:lang w:eastAsia="id-ID"/>
        </w:rPr>
      </w:pPr>
      <w:proofErr w:type="gramStart"/>
      <w:r w:rsidRPr="00D43D34">
        <w:rPr>
          <w:rStyle w:val="tgc"/>
          <w:rFonts w:ascii="Times New Roman" w:hAnsi="Times New Roman"/>
          <w:sz w:val="23"/>
          <w:szCs w:val="23"/>
        </w:rPr>
        <w:t>Suatu kegiatan yang mengajak insan pers bersama-sama melakukan perjalanan wisata sambil menyampaikan informasi-informasi penting tentang organisasi</w:t>
      </w:r>
      <w:r w:rsidRPr="00D43D34">
        <w:rPr>
          <w:rFonts w:ascii="Times New Roman" w:hAnsi="Times New Roman"/>
          <w:sz w:val="23"/>
          <w:szCs w:val="23"/>
        </w:rPr>
        <w:t>.</w:t>
      </w:r>
      <w:proofErr w:type="gramEnd"/>
      <w:r w:rsidRPr="00D43D34">
        <w:rPr>
          <w:rFonts w:ascii="Times New Roman" w:hAnsi="Times New Roman"/>
          <w:sz w:val="23"/>
          <w:szCs w:val="23"/>
        </w:rPr>
        <w:t xml:space="preserve"> Ada beberapa kegiatan </w:t>
      </w:r>
      <w:r w:rsidRPr="00D43D34">
        <w:rPr>
          <w:rFonts w:ascii="Times New Roman" w:hAnsi="Times New Roman"/>
          <w:i/>
          <w:sz w:val="23"/>
          <w:szCs w:val="23"/>
        </w:rPr>
        <w:t>press tour</w:t>
      </w:r>
      <w:r w:rsidRPr="00D43D34">
        <w:rPr>
          <w:rFonts w:ascii="Times New Roman" w:hAnsi="Times New Roman"/>
          <w:sz w:val="23"/>
          <w:szCs w:val="23"/>
        </w:rPr>
        <w:t xml:space="preserve"> yang sudah dilakukan oleh Dinas Pariwisata Kabupaten Kutai Kartanegara yaitu mengajak kalangan wartawan berkunjung ke tempat wisata yang ada di Kabupaten Kutai Kartanegara seperti Pulau Kumala, Museum Mulawarman dan Planet Tarium Jagat Raya dan masih banyak lainnya.</w:t>
      </w:r>
    </w:p>
    <w:p w:rsidR="009678CF" w:rsidRPr="007E5536" w:rsidRDefault="009678CF" w:rsidP="009678CF">
      <w:pPr>
        <w:pStyle w:val="ListParagraph"/>
        <w:numPr>
          <w:ilvl w:val="0"/>
          <w:numId w:val="39"/>
        </w:numPr>
        <w:spacing w:after="0" w:line="240" w:lineRule="auto"/>
        <w:ind w:left="284"/>
        <w:jc w:val="both"/>
        <w:rPr>
          <w:rFonts w:ascii="Times New Roman" w:hAnsi="Times New Roman"/>
          <w:b/>
          <w:i/>
          <w:sz w:val="23"/>
          <w:szCs w:val="23"/>
          <w:lang w:eastAsia="id-ID"/>
        </w:rPr>
      </w:pPr>
      <w:r w:rsidRPr="007E5536">
        <w:rPr>
          <w:rFonts w:ascii="Times New Roman" w:hAnsi="Times New Roman"/>
          <w:b/>
          <w:i/>
          <w:sz w:val="23"/>
          <w:szCs w:val="23"/>
          <w:lang w:eastAsia="id-ID"/>
        </w:rPr>
        <w:t>Konferensi Pers</w:t>
      </w:r>
    </w:p>
    <w:p w:rsidR="009678CF" w:rsidRPr="00D43D34" w:rsidRDefault="009678CF" w:rsidP="009678CF">
      <w:pPr>
        <w:pStyle w:val="ListParagraph"/>
        <w:spacing w:after="0" w:line="240" w:lineRule="auto"/>
        <w:ind w:left="284"/>
        <w:jc w:val="both"/>
        <w:rPr>
          <w:rFonts w:ascii="Times New Roman" w:hAnsi="Times New Roman"/>
          <w:b/>
          <w:sz w:val="23"/>
          <w:szCs w:val="23"/>
          <w:lang w:eastAsia="id-ID"/>
        </w:rPr>
      </w:pPr>
      <w:proofErr w:type="gramStart"/>
      <w:r w:rsidRPr="00D43D34">
        <w:rPr>
          <w:rStyle w:val="tgc"/>
          <w:rFonts w:ascii="Times New Roman" w:hAnsi="Times New Roman"/>
          <w:sz w:val="23"/>
          <w:szCs w:val="23"/>
        </w:rPr>
        <w:t>Acara khusus yang dibuat sebagai sarana untuk mengumumkan, menjelaskan, mempertahankan atau mempromosikan kebijaksanaan dengan maksud untuk mengukuhkan pengertian dan penerimaan publik pada pihak pemrakarsa acara.</w:t>
      </w:r>
      <w:proofErr w:type="gramEnd"/>
      <w:r w:rsidRPr="00D43D34">
        <w:rPr>
          <w:rStyle w:val="tgc"/>
          <w:rFonts w:ascii="Times New Roman" w:hAnsi="Times New Roman"/>
          <w:sz w:val="23"/>
          <w:szCs w:val="23"/>
        </w:rPr>
        <w:t xml:space="preserve"> Dalam melaksanakan konfrensi pers </w:t>
      </w:r>
      <w:r w:rsidRPr="00D43D34">
        <w:rPr>
          <w:rFonts w:ascii="Times New Roman" w:hAnsi="Times New Roman"/>
          <w:sz w:val="23"/>
          <w:szCs w:val="23"/>
        </w:rPr>
        <w:t xml:space="preserve">Dinas Pariwisata Kabupaten Kutai Kartanegara melakukannya dua atau tiga hari menjelang </w:t>
      </w:r>
      <w:r w:rsidRPr="00D43D34">
        <w:rPr>
          <w:rFonts w:ascii="Times New Roman" w:hAnsi="Times New Roman"/>
          <w:i/>
          <w:sz w:val="23"/>
          <w:szCs w:val="23"/>
        </w:rPr>
        <w:t xml:space="preserve">event </w:t>
      </w:r>
      <w:r w:rsidRPr="00D43D34">
        <w:rPr>
          <w:rFonts w:ascii="Times New Roman" w:hAnsi="Times New Roman"/>
          <w:sz w:val="23"/>
          <w:szCs w:val="23"/>
        </w:rPr>
        <w:t xml:space="preserve">di mulai, informasi yang disampaikan merupakan kegiatan dan agenda yang </w:t>
      </w:r>
      <w:proofErr w:type="gramStart"/>
      <w:r w:rsidRPr="00D43D34">
        <w:rPr>
          <w:rFonts w:ascii="Times New Roman" w:hAnsi="Times New Roman"/>
          <w:sz w:val="23"/>
          <w:szCs w:val="23"/>
        </w:rPr>
        <w:t>akan</w:t>
      </w:r>
      <w:proofErr w:type="gramEnd"/>
      <w:r w:rsidRPr="00D43D34">
        <w:rPr>
          <w:rFonts w:ascii="Times New Roman" w:hAnsi="Times New Roman"/>
          <w:sz w:val="23"/>
          <w:szCs w:val="23"/>
        </w:rPr>
        <w:t xml:space="preserve"> dilaksanakan.</w:t>
      </w:r>
    </w:p>
    <w:p w:rsidR="009678CF" w:rsidRPr="007E5536" w:rsidRDefault="009678CF" w:rsidP="009678CF">
      <w:pPr>
        <w:pStyle w:val="ListParagraph"/>
        <w:numPr>
          <w:ilvl w:val="0"/>
          <w:numId w:val="39"/>
        </w:numPr>
        <w:spacing w:after="0" w:line="240" w:lineRule="auto"/>
        <w:ind w:left="284"/>
        <w:jc w:val="both"/>
        <w:rPr>
          <w:rFonts w:ascii="Times New Roman" w:hAnsi="Times New Roman"/>
          <w:b/>
          <w:i/>
          <w:sz w:val="23"/>
          <w:szCs w:val="23"/>
        </w:rPr>
      </w:pPr>
      <w:r w:rsidRPr="007E5536">
        <w:rPr>
          <w:rFonts w:ascii="Times New Roman" w:hAnsi="Times New Roman"/>
          <w:b/>
          <w:i/>
          <w:sz w:val="23"/>
          <w:szCs w:val="23"/>
        </w:rPr>
        <w:t>Press Interview</w:t>
      </w:r>
    </w:p>
    <w:p w:rsidR="009678CF" w:rsidRPr="00D43D34" w:rsidRDefault="009678CF" w:rsidP="009678CF">
      <w:pPr>
        <w:pStyle w:val="ListParagraph"/>
        <w:spacing w:after="0" w:line="240" w:lineRule="auto"/>
        <w:ind w:left="284"/>
        <w:jc w:val="both"/>
        <w:rPr>
          <w:rFonts w:ascii="Times New Roman" w:hAnsi="Times New Roman"/>
          <w:b/>
          <w:sz w:val="23"/>
          <w:szCs w:val="23"/>
        </w:rPr>
      </w:pPr>
      <w:r w:rsidRPr="00D43D34">
        <w:rPr>
          <w:rFonts w:ascii="Times New Roman" w:hAnsi="Times New Roman"/>
          <w:i/>
          <w:sz w:val="23"/>
          <w:szCs w:val="23"/>
        </w:rPr>
        <w:t xml:space="preserve">Press interview </w:t>
      </w:r>
      <w:r w:rsidRPr="00D43D34">
        <w:rPr>
          <w:rFonts w:ascii="Times New Roman" w:hAnsi="Times New Roman"/>
          <w:sz w:val="23"/>
          <w:szCs w:val="23"/>
        </w:rPr>
        <w:t xml:space="preserve">merupakan </w:t>
      </w:r>
      <w:r w:rsidRPr="00D43D34">
        <w:rPr>
          <w:rStyle w:val="tgc"/>
          <w:rFonts w:ascii="Times New Roman" w:hAnsi="Times New Roman"/>
          <w:sz w:val="23"/>
          <w:szCs w:val="23"/>
        </w:rPr>
        <w:t xml:space="preserve">percakapan antara dua orang atau lebih dan berlangsung antara narasumber dan pewawancara. </w:t>
      </w:r>
      <w:proofErr w:type="gramStart"/>
      <w:r w:rsidRPr="00D43D34">
        <w:rPr>
          <w:rStyle w:val="tgc"/>
          <w:rFonts w:ascii="Times New Roman" w:hAnsi="Times New Roman"/>
          <w:sz w:val="23"/>
          <w:szCs w:val="23"/>
        </w:rPr>
        <w:t xml:space="preserve">Tujuan dari </w:t>
      </w:r>
      <w:r w:rsidRPr="00D43D34">
        <w:rPr>
          <w:rStyle w:val="tgc"/>
          <w:rFonts w:ascii="Times New Roman" w:hAnsi="Times New Roman"/>
          <w:bCs/>
          <w:sz w:val="23"/>
          <w:szCs w:val="23"/>
        </w:rPr>
        <w:t xml:space="preserve">wawancara </w:t>
      </w:r>
      <w:r w:rsidRPr="00D43D34">
        <w:rPr>
          <w:rStyle w:val="tgc"/>
          <w:rFonts w:ascii="Times New Roman" w:hAnsi="Times New Roman"/>
          <w:bCs/>
          <w:sz w:val="23"/>
          <w:szCs w:val="23"/>
        </w:rPr>
        <w:lastRenderedPageBreak/>
        <w:t>adalah</w:t>
      </w:r>
      <w:r w:rsidRPr="00D43D34">
        <w:rPr>
          <w:rStyle w:val="tgc"/>
          <w:rFonts w:ascii="Times New Roman" w:hAnsi="Times New Roman"/>
          <w:sz w:val="23"/>
          <w:szCs w:val="23"/>
        </w:rPr>
        <w:t xml:space="preserve"> untuk mendapatkan informasi yang tepat dari narasumber yang terpercaya.</w:t>
      </w:r>
      <w:proofErr w:type="gramEnd"/>
      <w:r w:rsidRPr="00D43D34">
        <w:rPr>
          <w:rStyle w:val="tgc"/>
          <w:rFonts w:ascii="Times New Roman" w:hAnsi="Times New Roman"/>
          <w:sz w:val="23"/>
          <w:szCs w:val="23"/>
        </w:rPr>
        <w:t xml:space="preserve"> </w:t>
      </w:r>
      <w:proofErr w:type="gramStart"/>
      <w:r w:rsidRPr="00D43D34">
        <w:rPr>
          <w:rStyle w:val="tgc"/>
          <w:rFonts w:ascii="Times New Roman" w:hAnsi="Times New Roman"/>
          <w:sz w:val="23"/>
          <w:szCs w:val="23"/>
        </w:rPr>
        <w:t xml:space="preserve">Berdasarkan pernyataan Bapak Erwin yang mengatakan kegiatan </w:t>
      </w:r>
      <w:r w:rsidRPr="00D43D34">
        <w:rPr>
          <w:rFonts w:ascii="Times New Roman" w:hAnsi="Times New Roman"/>
          <w:i/>
          <w:sz w:val="23"/>
          <w:szCs w:val="23"/>
        </w:rPr>
        <w:t xml:space="preserve">Press interview </w:t>
      </w:r>
      <w:r w:rsidRPr="00D43D34">
        <w:rPr>
          <w:rFonts w:ascii="Times New Roman" w:hAnsi="Times New Roman"/>
          <w:sz w:val="23"/>
          <w:szCs w:val="23"/>
        </w:rPr>
        <w:t xml:space="preserve">ini dilakukan pada saat sebelum dan sesudah </w:t>
      </w:r>
      <w:r w:rsidRPr="00D43D34">
        <w:rPr>
          <w:rFonts w:ascii="Times New Roman" w:hAnsi="Times New Roman"/>
          <w:i/>
          <w:sz w:val="23"/>
          <w:szCs w:val="23"/>
        </w:rPr>
        <w:t xml:space="preserve">event </w:t>
      </w:r>
      <w:r w:rsidRPr="00D43D34">
        <w:rPr>
          <w:rFonts w:ascii="Times New Roman" w:hAnsi="Times New Roman"/>
          <w:sz w:val="23"/>
          <w:szCs w:val="23"/>
        </w:rPr>
        <w:t>dilaksanakan oleh pihak penyelenggara.</w:t>
      </w:r>
      <w:proofErr w:type="gramEnd"/>
    </w:p>
    <w:p w:rsidR="009678CF" w:rsidRPr="007E5536" w:rsidRDefault="009678CF" w:rsidP="009678CF">
      <w:pPr>
        <w:pStyle w:val="ListParagraph"/>
        <w:numPr>
          <w:ilvl w:val="0"/>
          <w:numId w:val="39"/>
        </w:numPr>
        <w:spacing w:after="0" w:line="240" w:lineRule="auto"/>
        <w:ind w:left="284"/>
        <w:jc w:val="both"/>
        <w:rPr>
          <w:rFonts w:ascii="Times New Roman" w:hAnsi="Times New Roman"/>
          <w:b/>
          <w:i/>
          <w:sz w:val="23"/>
          <w:szCs w:val="23"/>
        </w:rPr>
      </w:pPr>
      <w:r w:rsidRPr="007E5536">
        <w:rPr>
          <w:rFonts w:ascii="Times New Roman" w:hAnsi="Times New Roman"/>
          <w:b/>
          <w:i/>
          <w:sz w:val="23"/>
          <w:szCs w:val="23"/>
        </w:rPr>
        <w:t>Press Briefing</w:t>
      </w:r>
    </w:p>
    <w:p w:rsidR="009678CF" w:rsidRPr="00D43D34" w:rsidRDefault="009678CF" w:rsidP="009678CF">
      <w:pPr>
        <w:pStyle w:val="ListParagraph"/>
        <w:spacing w:after="0" w:line="240" w:lineRule="auto"/>
        <w:ind w:left="284"/>
        <w:jc w:val="both"/>
        <w:rPr>
          <w:rFonts w:ascii="Times New Roman" w:hAnsi="Times New Roman"/>
          <w:b/>
          <w:sz w:val="23"/>
          <w:szCs w:val="23"/>
        </w:rPr>
      </w:pPr>
      <w:r w:rsidRPr="00D43D34">
        <w:rPr>
          <w:rFonts w:ascii="Times New Roman" w:hAnsi="Times New Roman"/>
          <w:i/>
          <w:sz w:val="23"/>
          <w:szCs w:val="23"/>
        </w:rPr>
        <w:t xml:space="preserve">Press briefing </w:t>
      </w:r>
      <w:proofErr w:type="gramStart"/>
      <w:r w:rsidRPr="00D43D34">
        <w:rPr>
          <w:rFonts w:ascii="Times New Roman" w:hAnsi="Times New Roman"/>
          <w:sz w:val="23"/>
          <w:szCs w:val="23"/>
        </w:rPr>
        <w:t xml:space="preserve">merupakan </w:t>
      </w:r>
      <w:r w:rsidRPr="00D43D34">
        <w:rPr>
          <w:rFonts w:ascii="Times New Roman" w:hAnsi="Times New Roman"/>
          <w:i/>
          <w:sz w:val="23"/>
          <w:szCs w:val="23"/>
        </w:rPr>
        <w:t xml:space="preserve"> </w:t>
      </w:r>
      <w:r w:rsidRPr="00D43D34">
        <w:rPr>
          <w:rFonts w:ascii="Times New Roman" w:hAnsi="Times New Roman"/>
          <w:sz w:val="23"/>
          <w:szCs w:val="23"/>
        </w:rPr>
        <w:t>kegiatan</w:t>
      </w:r>
      <w:proofErr w:type="gramEnd"/>
      <w:r w:rsidRPr="00D43D34">
        <w:rPr>
          <w:rFonts w:ascii="Times New Roman" w:hAnsi="Times New Roman"/>
          <w:sz w:val="23"/>
          <w:szCs w:val="23"/>
        </w:rPr>
        <w:t xml:space="preserve"> ini disampaikan informasi-informasi mengenai kegiatan lembaga kepada pers, juga diadakan tanggapan atau pertanyaan wartawan. Berbeda dengan konferensi pres, </w:t>
      </w:r>
      <w:r w:rsidRPr="00D43D34">
        <w:rPr>
          <w:rFonts w:ascii="Times New Roman" w:hAnsi="Times New Roman"/>
          <w:i/>
          <w:sz w:val="23"/>
          <w:szCs w:val="23"/>
        </w:rPr>
        <w:t>press briefing</w:t>
      </w:r>
      <w:r w:rsidRPr="00D43D34">
        <w:rPr>
          <w:rFonts w:ascii="Times New Roman" w:hAnsi="Times New Roman"/>
          <w:sz w:val="23"/>
          <w:szCs w:val="23"/>
        </w:rPr>
        <w:t xml:space="preserve"> dilakukan secara rutin, bahkan dilakukan untuk hal-hal kecil, sepanjang memiliki nilai berita. Dinas Pariwisata tidak mengadakan kegiatan </w:t>
      </w:r>
      <w:r w:rsidRPr="00D43D34">
        <w:rPr>
          <w:rFonts w:ascii="Times New Roman" w:hAnsi="Times New Roman"/>
          <w:i/>
          <w:sz w:val="23"/>
          <w:szCs w:val="23"/>
        </w:rPr>
        <w:t>press briefing</w:t>
      </w:r>
      <w:r w:rsidRPr="00D43D34">
        <w:rPr>
          <w:rFonts w:ascii="Times New Roman" w:hAnsi="Times New Roman"/>
          <w:sz w:val="23"/>
          <w:szCs w:val="23"/>
        </w:rPr>
        <w:t xml:space="preserve"> karena kegiatan tersebut sudah di jadikan satu dengan konferensi pers.</w:t>
      </w:r>
    </w:p>
    <w:p w:rsidR="009678CF" w:rsidRPr="007E5536" w:rsidRDefault="009678CF" w:rsidP="009678CF">
      <w:pPr>
        <w:pStyle w:val="ListParagraph"/>
        <w:numPr>
          <w:ilvl w:val="0"/>
          <w:numId w:val="39"/>
        </w:numPr>
        <w:spacing w:after="0" w:line="240" w:lineRule="auto"/>
        <w:ind w:left="284"/>
        <w:jc w:val="both"/>
        <w:rPr>
          <w:rFonts w:ascii="Times New Roman" w:hAnsi="Times New Roman"/>
          <w:b/>
          <w:i/>
          <w:sz w:val="23"/>
          <w:szCs w:val="23"/>
        </w:rPr>
      </w:pPr>
      <w:r w:rsidRPr="007E5536">
        <w:rPr>
          <w:rFonts w:ascii="Times New Roman" w:hAnsi="Times New Roman"/>
          <w:b/>
          <w:i/>
          <w:sz w:val="23"/>
          <w:szCs w:val="23"/>
        </w:rPr>
        <w:t>Press Luncheon</w:t>
      </w:r>
    </w:p>
    <w:p w:rsidR="009678CF" w:rsidRDefault="009678CF" w:rsidP="009678CF">
      <w:pPr>
        <w:pStyle w:val="ListParagraph"/>
        <w:spacing w:after="0" w:line="240" w:lineRule="auto"/>
        <w:ind w:left="284"/>
        <w:jc w:val="both"/>
        <w:rPr>
          <w:rFonts w:ascii="Times New Roman" w:hAnsi="Times New Roman"/>
          <w:sz w:val="23"/>
          <w:szCs w:val="23"/>
          <w:lang w:val="id-ID"/>
        </w:rPr>
      </w:pPr>
      <w:r w:rsidRPr="00D43D34">
        <w:rPr>
          <w:rFonts w:ascii="Times New Roman" w:hAnsi="Times New Roman"/>
          <w:sz w:val="23"/>
          <w:szCs w:val="23"/>
        </w:rPr>
        <w:t xml:space="preserve">Mengadakan jamuan makan siang bagi para wakil media massa/wartawan, sehingga pada kesempatan ini pihak pers bisa bertemu dengan top manajemen lembaga guna mendengarkan perkembangan organisasi/lembaga tersebut. Berdasarkan pernyataan Bapak Erwin Riyadi kegiatan </w:t>
      </w:r>
      <w:r w:rsidRPr="00D43D34">
        <w:rPr>
          <w:rFonts w:ascii="Times New Roman" w:hAnsi="Times New Roman"/>
          <w:i/>
          <w:sz w:val="23"/>
          <w:szCs w:val="23"/>
        </w:rPr>
        <w:t xml:space="preserve">press luncheon </w:t>
      </w:r>
      <w:r w:rsidRPr="00D43D34">
        <w:rPr>
          <w:rFonts w:ascii="Times New Roman" w:hAnsi="Times New Roman"/>
          <w:sz w:val="23"/>
          <w:szCs w:val="23"/>
        </w:rPr>
        <w:t xml:space="preserve">belum pernah dilakukan dari atasan atau pimpinan terdahulu, mungkin kedepanya kegiatan tersebut </w:t>
      </w:r>
      <w:proofErr w:type="gramStart"/>
      <w:r w:rsidRPr="00D43D34">
        <w:rPr>
          <w:rFonts w:ascii="Times New Roman" w:hAnsi="Times New Roman"/>
          <w:sz w:val="23"/>
          <w:szCs w:val="23"/>
        </w:rPr>
        <w:t>akan</w:t>
      </w:r>
      <w:proofErr w:type="gramEnd"/>
      <w:r w:rsidRPr="00D43D34">
        <w:rPr>
          <w:rFonts w:ascii="Times New Roman" w:hAnsi="Times New Roman"/>
          <w:sz w:val="23"/>
          <w:szCs w:val="23"/>
        </w:rPr>
        <w:t xml:space="preserve"> diadakan jamuan makan siang.</w:t>
      </w:r>
    </w:p>
    <w:p w:rsidR="009678CF" w:rsidRPr="007E5536" w:rsidRDefault="009678CF" w:rsidP="009678CF">
      <w:pPr>
        <w:pStyle w:val="ListParagraph"/>
        <w:spacing w:after="0" w:line="240" w:lineRule="auto"/>
        <w:ind w:left="426" w:firstLine="294"/>
        <w:jc w:val="both"/>
        <w:rPr>
          <w:rFonts w:ascii="Times New Roman" w:hAnsi="Times New Roman"/>
          <w:b/>
          <w:sz w:val="23"/>
          <w:szCs w:val="23"/>
          <w:lang w:val="id-ID"/>
        </w:rPr>
      </w:pPr>
    </w:p>
    <w:p w:rsidR="009678CF" w:rsidRPr="00D43D34" w:rsidRDefault="009678CF" w:rsidP="009678CF">
      <w:pPr>
        <w:jc w:val="both"/>
        <w:rPr>
          <w:b/>
          <w:sz w:val="23"/>
          <w:szCs w:val="23"/>
        </w:rPr>
      </w:pPr>
      <w:r w:rsidRPr="00D43D34">
        <w:rPr>
          <w:b/>
          <w:sz w:val="23"/>
          <w:szCs w:val="23"/>
        </w:rPr>
        <w:t>Penutup</w:t>
      </w:r>
    </w:p>
    <w:p w:rsidR="009678CF" w:rsidRPr="007E5536" w:rsidRDefault="009678CF" w:rsidP="009678CF">
      <w:pPr>
        <w:jc w:val="both"/>
        <w:rPr>
          <w:b/>
          <w:i/>
          <w:sz w:val="23"/>
          <w:szCs w:val="23"/>
        </w:rPr>
      </w:pPr>
      <w:r w:rsidRPr="007E5536">
        <w:rPr>
          <w:b/>
          <w:i/>
          <w:sz w:val="23"/>
          <w:szCs w:val="23"/>
        </w:rPr>
        <w:t xml:space="preserve">Kesimpulan </w:t>
      </w:r>
    </w:p>
    <w:p w:rsidR="009678CF" w:rsidRPr="00D43D34" w:rsidRDefault="009678CF" w:rsidP="009678CF">
      <w:pPr>
        <w:ind w:firstLine="567"/>
        <w:jc w:val="both"/>
        <w:rPr>
          <w:sz w:val="23"/>
          <w:szCs w:val="23"/>
        </w:rPr>
      </w:pPr>
      <w:r w:rsidRPr="00D43D34">
        <w:rPr>
          <w:sz w:val="23"/>
          <w:szCs w:val="23"/>
        </w:rPr>
        <w:t xml:space="preserve">Dapat dilihat dari hasil pembahasan yang telah dipaparkan sebelumnya dan setelah dilakukan analisis, maka </w:t>
      </w:r>
      <w:proofErr w:type="gramStart"/>
      <w:r w:rsidRPr="00D43D34">
        <w:rPr>
          <w:sz w:val="23"/>
          <w:szCs w:val="23"/>
        </w:rPr>
        <w:t>kesimpulan  yang</w:t>
      </w:r>
      <w:proofErr w:type="gramEnd"/>
      <w:r w:rsidRPr="00D43D34">
        <w:rPr>
          <w:sz w:val="23"/>
          <w:szCs w:val="23"/>
        </w:rPr>
        <w:t xml:space="preserve"> dapat diberikan peneliti tentang “Analisis Media </w:t>
      </w:r>
      <w:r w:rsidRPr="00D43D34">
        <w:rPr>
          <w:i/>
          <w:sz w:val="23"/>
          <w:szCs w:val="23"/>
        </w:rPr>
        <w:t xml:space="preserve">Relations </w:t>
      </w:r>
      <w:r w:rsidRPr="00D43D34">
        <w:rPr>
          <w:sz w:val="23"/>
          <w:szCs w:val="23"/>
        </w:rPr>
        <w:t>Dalam Mempromosikan Pariwisata Daerah di Dinas Pariwisata Kabupaten Kutai Kartanegara” adalah sebagai berikut :</w:t>
      </w:r>
    </w:p>
    <w:p w:rsidR="009678CF" w:rsidRPr="00D43D34" w:rsidRDefault="009678CF" w:rsidP="009678CF">
      <w:pPr>
        <w:pStyle w:val="ListParagraph"/>
        <w:numPr>
          <w:ilvl w:val="0"/>
          <w:numId w:val="35"/>
        </w:numPr>
        <w:spacing w:after="0" w:line="240" w:lineRule="auto"/>
        <w:ind w:left="284" w:hanging="284"/>
        <w:jc w:val="both"/>
        <w:rPr>
          <w:rFonts w:ascii="Times New Roman" w:hAnsi="Times New Roman"/>
          <w:sz w:val="23"/>
          <w:szCs w:val="23"/>
        </w:rPr>
      </w:pPr>
      <w:r w:rsidRPr="00D43D34">
        <w:rPr>
          <w:rFonts w:ascii="Times New Roman" w:hAnsi="Times New Roman"/>
          <w:sz w:val="23"/>
          <w:szCs w:val="23"/>
        </w:rPr>
        <w:t>Dinas Pariwisata Kabupaten Kutai Kartanegara yaitu hanya melakukan lima dari ketujuh aktivitas media</w:t>
      </w:r>
      <w:r w:rsidRPr="00D43D34">
        <w:rPr>
          <w:rFonts w:ascii="Times New Roman" w:hAnsi="Times New Roman"/>
          <w:i/>
          <w:sz w:val="23"/>
          <w:szCs w:val="23"/>
        </w:rPr>
        <w:t xml:space="preserve"> relations </w:t>
      </w:r>
      <w:r w:rsidRPr="00D43D34">
        <w:rPr>
          <w:rFonts w:ascii="Times New Roman" w:hAnsi="Times New Roman"/>
          <w:sz w:val="23"/>
          <w:szCs w:val="23"/>
        </w:rPr>
        <w:t>untuk mempromosikan pariwisata daerah yang ada di Kabupaten Kutai Kartanegara diantaranya :</w:t>
      </w:r>
    </w:p>
    <w:p w:rsidR="009678CF" w:rsidRPr="00D43D34" w:rsidRDefault="009678CF" w:rsidP="009678CF">
      <w:pPr>
        <w:pStyle w:val="ListParagraph"/>
        <w:numPr>
          <w:ilvl w:val="0"/>
          <w:numId w:val="37"/>
        </w:numPr>
        <w:spacing w:after="0" w:line="240" w:lineRule="auto"/>
        <w:ind w:left="567" w:hanging="283"/>
        <w:jc w:val="both"/>
        <w:rPr>
          <w:rFonts w:ascii="Times New Roman" w:hAnsi="Times New Roman"/>
          <w:sz w:val="23"/>
          <w:szCs w:val="23"/>
        </w:rPr>
      </w:pPr>
      <w:r w:rsidRPr="00D43D34">
        <w:rPr>
          <w:rFonts w:ascii="Times New Roman" w:hAnsi="Times New Roman"/>
          <w:sz w:val="23"/>
          <w:szCs w:val="23"/>
        </w:rPr>
        <w:t xml:space="preserve">Penulisan </w:t>
      </w:r>
      <w:r w:rsidRPr="00D43D34">
        <w:rPr>
          <w:rFonts w:ascii="Times New Roman" w:hAnsi="Times New Roman"/>
          <w:i/>
          <w:sz w:val="23"/>
          <w:szCs w:val="23"/>
        </w:rPr>
        <w:t>Press Release</w:t>
      </w:r>
    </w:p>
    <w:p w:rsidR="009678CF" w:rsidRPr="00D43D34" w:rsidRDefault="009678CF" w:rsidP="009678CF">
      <w:pPr>
        <w:pStyle w:val="ListParagraph"/>
        <w:numPr>
          <w:ilvl w:val="0"/>
          <w:numId w:val="37"/>
        </w:numPr>
        <w:spacing w:after="0" w:line="240" w:lineRule="auto"/>
        <w:ind w:left="567" w:hanging="283"/>
        <w:jc w:val="both"/>
        <w:rPr>
          <w:rFonts w:ascii="Times New Roman" w:hAnsi="Times New Roman"/>
          <w:sz w:val="23"/>
          <w:szCs w:val="23"/>
        </w:rPr>
      </w:pPr>
      <w:r w:rsidRPr="00D43D34">
        <w:rPr>
          <w:rFonts w:ascii="Times New Roman" w:hAnsi="Times New Roman"/>
          <w:sz w:val="23"/>
          <w:szCs w:val="23"/>
        </w:rPr>
        <w:t>Konferensi Pers</w:t>
      </w:r>
    </w:p>
    <w:p w:rsidR="009678CF" w:rsidRPr="00D43D34" w:rsidRDefault="009678CF" w:rsidP="009678CF">
      <w:pPr>
        <w:pStyle w:val="ListParagraph"/>
        <w:numPr>
          <w:ilvl w:val="0"/>
          <w:numId w:val="37"/>
        </w:numPr>
        <w:spacing w:after="0" w:line="240" w:lineRule="auto"/>
        <w:ind w:left="567" w:hanging="283"/>
        <w:jc w:val="both"/>
        <w:rPr>
          <w:rFonts w:ascii="Times New Roman" w:hAnsi="Times New Roman"/>
          <w:sz w:val="23"/>
          <w:szCs w:val="23"/>
        </w:rPr>
      </w:pPr>
      <w:r w:rsidRPr="00D43D34">
        <w:rPr>
          <w:rFonts w:ascii="Times New Roman" w:hAnsi="Times New Roman"/>
          <w:i/>
          <w:sz w:val="23"/>
          <w:szCs w:val="23"/>
        </w:rPr>
        <w:t>Special Event</w:t>
      </w:r>
    </w:p>
    <w:p w:rsidR="009678CF" w:rsidRPr="00D43D34" w:rsidRDefault="009678CF" w:rsidP="009678CF">
      <w:pPr>
        <w:pStyle w:val="ListParagraph"/>
        <w:numPr>
          <w:ilvl w:val="0"/>
          <w:numId w:val="37"/>
        </w:numPr>
        <w:spacing w:after="0" w:line="240" w:lineRule="auto"/>
        <w:ind w:left="567" w:hanging="283"/>
        <w:jc w:val="both"/>
        <w:rPr>
          <w:rFonts w:ascii="Times New Roman" w:hAnsi="Times New Roman"/>
          <w:sz w:val="23"/>
          <w:szCs w:val="23"/>
        </w:rPr>
      </w:pPr>
      <w:r w:rsidRPr="00D43D34">
        <w:rPr>
          <w:rFonts w:ascii="Times New Roman" w:hAnsi="Times New Roman"/>
          <w:i/>
          <w:sz w:val="23"/>
          <w:szCs w:val="23"/>
        </w:rPr>
        <w:t xml:space="preserve">Press Interview </w:t>
      </w:r>
      <w:r w:rsidRPr="00D43D34">
        <w:rPr>
          <w:rFonts w:ascii="Times New Roman" w:hAnsi="Times New Roman"/>
          <w:sz w:val="23"/>
          <w:szCs w:val="23"/>
        </w:rPr>
        <w:t>(Wawancara)</w:t>
      </w:r>
    </w:p>
    <w:p w:rsidR="009678CF" w:rsidRPr="00D43D34" w:rsidRDefault="009678CF" w:rsidP="009678CF">
      <w:pPr>
        <w:pStyle w:val="ListParagraph"/>
        <w:numPr>
          <w:ilvl w:val="0"/>
          <w:numId w:val="37"/>
        </w:numPr>
        <w:spacing w:after="0" w:line="240" w:lineRule="auto"/>
        <w:ind w:left="567" w:hanging="283"/>
        <w:jc w:val="both"/>
        <w:rPr>
          <w:rFonts w:ascii="Times New Roman" w:hAnsi="Times New Roman"/>
          <w:sz w:val="23"/>
          <w:szCs w:val="23"/>
        </w:rPr>
      </w:pPr>
      <w:r w:rsidRPr="00D43D34">
        <w:rPr>
          <w:rFonts w:ascii="Times New Roman" w:hAnsi="Times New Roman"/>
          <w:i/>
          <w:sz w:val="23"/>
          <w:szCs w:val="23"/>
        </w:rPr>
        <w:t>Press Tour</w:t>
      </w:r>
    </w:p>
    <w:p w:rsidR="009678CF" w:rsidRPr="00D43D34" w:rsidRDefault="009678CF" w:rsidP="009678CF">
      <w:pPr>
        <w:ind w:left="284"/>
        <w:jc w:val="both"/>
        <w:rPr>
          <w:sz w:val="23"/>
          <w:szCs w:val="23"/>
        </w:rPr>
      </w:pPr>
      <w:r w:rsidRPr="00D43D34">
        <w:rPr>
          <w:sz w:val="23"/>
          <w:szCs w:val="23"/>
        </w:rPr>
        <w:t>Pesan yang disampaikan melalui aktivitas media</w:t>
      </w:r>
      <w:r w:rsidRPr="00D43D34">
        <w:rPr>
          <w:i/>
          <w:sz w:val="23"/>
          <w:szCs w:val="23"/>
        </w:rPr>
        <w:t xml:space="preserve"> relations </w:t>
      </w:r>
      <w:r w:rsidRPr="00D43D34">
        <w:rPr>
          <w:sz w:val="23"/>
          <w:szCs w:val="23"/>
        </w:rPr>
        <w:t xml:space="preserve">yaitu informasi seputar daya tarik wisata dan kebudayaan yang ada di Kabupaten Kutai Kartanegara, kegiatan pariwisata seperti Upacara Adat Mecaq Undat dalam rangka merayakan hasil panen yang melimpah oleh Suku Dayak Kenyah, Erau International </w:t>
      </w:r>
      <w:r w:rsidRPr="00D43D34">
        <w:rPr>
          <w:i/>
          <w:sz w:val="23"/>
          <w:szCs w:val="23"/>
        </w:rPr>
        <w:t>Folklore</w:t>
      </w:r>
      <w:r w:rsidRPr="00D43D34">
        <w:rPr>
          <w:sz w:val="23"/>
          <w:szCs w:val="23"/>
        </w:rPr>
        <w:t xml:space="preserve"> </w:t>
      </w:r>
      <w:r w:rsidRPr="00D43D34">
        <w:rPr>
          <w:i/>
          <w:sz w:val="23"/>
          <w:szCs w:val="23"/>
        </w:rPr>
        <w:t>and</w:t>
      </w:r>
      <w:r w:rsidRPr="00D43D34">
        <w:rPr>
          <w:sz w:val="23"/>
          <w:szCs w:val="23"/>
        </w:rPr>
        <w:t xml:space="preserve"> Festival, dan masih banyak kegiatan-kegiatan lainnya, serta mengenai profil dari Dinas Pariwisata. Hal ini merupakan bagian dari mempromosikan pariwisata yang diaplikasikan melalui aktivitas media</w:t>
      </w:r>
      <w:r w:rsidRPr="00D43D34">
        <w:rPr>
          <w:i/>
          <w:sz w:val="23"/>
          <w:szCs w:val="23"/>
        </w:rPr>
        <w:t xml:space="preserve"> relations, </w:t>
      </w:r>
      <w:r w:rsidRPr="00D43D34">
        <w:rPr>
          <w:sz w:val="23"/>
          <w:szCs w:val="23"/>
        </w:rPr>
        <w:t xml:space="preserve">kegiatan mempromosikan pariwisata yang dilakukan oleh Dinas Pariwisata Kabupaten Kutai Kartanegara, dilaksanakan dengan kurang maksimal sebab dari ketujuh aktivitas media </w:t>
      </w:r>
      <w:r w:rsidRPr="00D43D34">
        <w:rPr>
          <w:i/>
          <w:sz w:val="23"/>
          <w:szCs w:val="23"/>
        </w:rPr>
        <w:t>relations</w:t>
      </w:r>
      <w:r w:rsidRPr="00D43D34">
        <w:rPr>
          <w:sz w:val="23"/>
          <w:szCs w:val="23"/>
        </w:rPr>
        <w:t xml:space="preserve"> ada dua aktivitas yang </w:t>
      </w:r>
      <w:r w:rsidRPr="00D43D34">
        <w:rPr>
          <w:sz w:val="23"/>
          <w:szCs w:val="23"/>
        </w:rPr>
        <w:lastRenderedPageBreak/>
        <w:t xml:space="preserve">tidak digunakan yaitu </w:t>
      </w:r>
      <w:r w:rsidRPr="00D43D34">
        <w:rPr>
          <w:i/>
          <w:sz w:val="23"/>
          <w:szCs w:val="23"/>
        </w:rPr>
        <w:t xml:space="preserve">press briefing </w:t>
      </w:r>
      <w:r w:rsidRPr="00D43D34">
        <w:rPr>
          <w:sz w:val="23"/>
          <w:szCs w:val="23"/>
        </w:rPr>
        <w:t xml:space="preserve">dan </w:t>
      </w:r>
      <w:r w:rsidRPr="00D43D34">
        <w:rPr>
          <w:i/>
          <w:sz w:val="23"/>
          <w:szCs w:val="23"/>
        </w:rPr>
        <w:t xml:space="preserve">press luncheon </w:t>
      </w:r>
      <w:r w:rsidRPr="00D43D34">
        <w:rPr>
          <w:sz w:val="23"/>
          <w:szCs w:val="23"/>
        </w:rPr>
        <w:t>ini tidak sesuai dangan teori atau konsep yang ada.</w:t>
      </w:r>
      <w:r w:rsidRPr="00D43D34">
        <w:rPr>
          <w:i/>
          <w:sz w:val="23"/>
          <w:szCs w:val="23"/>
        </w:rPr>
        <w:t xml:space="preserve"> </w:t>
      </w:r>
    </w:p>
    <w:p w:rsidR="009678CF" w:rsidRPr="00D43D34" w:rsidRDefault="009678CF" w:rsidP="009678CF">
      <w:pPr>
        <w:pStyle w:val="ListParagraph"/>
        <w:numPr>
          <w:ilvl w:val="0"/>
          <w:numId w:val="35"/>
        </w:numPr>
        <w:spacing w:after="0" w:line="240" w:lineRule="auto"/>
        <w:ind w:left="284" w:hanging="284"/>
        <w:jc w:val="both"/>
        <w:rPr>
          <w:rFonts w:ascii="Times New Roman" w:hAnsi="Times New Roman"/>
          <w:sz w:val="23"/>
          <w:szCs w:val="23"/>
        </w:rPr>
      </w:pPr>
      <w:r w:rsidRPr="00D43D34">
        <w:rPr>
          <w:rFonts w:ascii="Times New Roman" w:hAnsi="Times New Roman"/>
          <w:sz w:val="23"/>
          <w:szCs w:val="23"/>
        </w:rPr>
        <w:t xml:space="preserve">Dalam kegiatan aktivitas media </w:t>
      </w:r>
      <w:r w:rsidRPr="00D43D34">
        <w:rPr>
          <w:rFonts w:ascii="Times New Roman" w:hAnsi="Times New Roman"/>
          <w:i/>
          <w:sz w:val="23"/>
          <w:szCs w:val="23"/>
        </w:rPr>
        <w:t xml:space="preserve">relations </w:t>
      </w:r>
      <w:r w:rsidRPr="00D43D34">
        <w:rPr>
          <w:rFonts w:ascii="Times New Roman" w:hAnsi="Times New Roman"/>
          <w:sz w:val="23"/>
          <w:szCs w:val="23"/>
        </w:rPr>
        <w:t xml:space="preserve">Dinas Pariwisata tidak menggunakan </w:t>
      </w:r>
      <w:r w:rsidRPr="00D43D34">
        <w:rPr>
          <w:rFonts w:ascii="Times New Roman" w:hAnsi="Times New Roman"/>
          <w:i/>
          <w:sz w:val="23"/>
          <w:szCs w:val="23"/>
        </w:rPr>
        <w:t xml:space="preserve">public relations </w:t>
      </w:r>
      <w:r w:rsidRPr="00D43D34">
        <w:rPr>
          <w:rFonts w:ascii="Times New Roman" w:hAnsi="Times New Roman"/>
          <w:sz w:val="23"/>
          <w:szCs w:val="23"/>
        </w:rPr>
        <w:t xml:space="preserve">(humas) di dalam penyebaran informasi dan membuat citra positif semua tugas pokok dan fungsi dari </w:t>
      </w:r>
      <w:r w:rsidRPr="00D43D34">
        <w:rPr>
          <w:rFonts w:ascii="Times New Roman" w:hAnsi="Times New Roman"/>
          <w:i/>
          <w:sz w:val="23"/>
          <w:szCs w:val="23"/>
        </w:rPr>
        <w:t xml:space="preserve">public relations </w:t>
      </w:r>
      <w:r w:rsidRPr="00D43D34">
        <w:rPr>
          <w:rFonts w:ascii="Times New Roman" w:hAnsi="Times New Roman"/>
          <w:sz w:val="23"/>
          <w:szCs w:val="23"/>
        </w:rPr>
        <w:t>tersebut ditugaskan oleh bidang promosi dan bidang data dan informasi.</w:t>
      </w:r>
    </w:p>
    <w:p w:rsidR="009678CF" w:rsidRPr="00D43D34" w:rsidRDefault="009678CF" w:rsidP="009678CF">
      <w:pPr>
        <w:pStyle w:val="ListParagraph"/>
        <w:numPr>
          <w:ilvl w:val="0"/>
          <w:numId w:val="35"/>
        </w:numPr>
        <w:spacing w:after="0" w:line="240" w:lineRule="auto"/>
        <w:ind w:left="284" w:hanging="284"/>
        <w:jc w:val="both"/>
        <w:rPr>
          <w:rFonts w:ascii="Times New Roman" w:hAnsi="Times New Roman"/>
          <w:sz w:val="23"/>
          <w:szCs w:val="23"/>
        </w:rPr>
      </w:pPr>
      <w:r w:rsidRPr="00D43D34">
        <w:rPr>
          <w:rFonts w:ascii="Times New Roman" w:hAnsi="Times New Roman"/>
          <w:sz w:val="23"/>
          <w:szCs w:val="23"/>
        </w:rPr>
        <w:t xml:space="preserve">Dinas Pariwisata didalam mempromosikan daya tarik wisata tidak terlepas dari peran media </w:t>
      </w:r>
      <w:proofErr w:type="gramStart"/>
      <w:r w:rsidRPr="00D43D34">
        <w:rPr>
          <w:rFonts w:ascii="Times New Roman" w:hAnsi="Times New Roman"/>
          <w:sz w:val="23"/>
          <w:szCs w:val="23"/>
        </w:rPr>
        <w:t>massa</w:t>
      </w:r>
      <w:proofErr w:type="gramEnd"/>
      <w:r w:rsidRPr="00D43D34">
        <w:rPr>
          <w:rFonts w:ascii="Times New Roman" w:hAnsi="Times New Roman"/>
          <w:sz w:val="23"/>
          <w:szCs w:val="23"/>
        </w:rPr>
        <w:t xml:space="preserve"> yang sangat berperan aktif dalam menyampaikan informasi kepada masyarakat.</w:t>
      </w:r>
    </w:p>
    <w:p w:rsidR="009678CF" w:rsidRPr="007E5536" w:rsidRDefault="009678CF" w:rsidP="009678CF">
      <w:pPr>
        <w:pStyle w:val="ListParagraph"/>
        <w:numPr>
          <w:ilvl w:val="0"/>
          <w:numId w:val="35"/>
        </w:numPr>
        <w:spacing w:after="0" w:line="240" w:lineRule="auto"/>
        <w:ind w:left="284" w:hanging="284"/>
        <w:jc w:val="both"/>
        <w:rPr>
          <w:rFonts w:ascii="Times New Roman" w:hAnsi="Times New Roman"/>
          <w:sz w:val="23"/>
          <w:szCs w:val="23"/>
          <w:lang w:val="en-GB"/>
        </w:rPr>
      </w:pPr>
      <w:r w:rsidRPr="00D43D34">
        <w:rPr>
          <w:rFonts w:ascii="Times New Roman" w:hAnsi="Times New Roman"/>
          <w:sz w:val="23"/>
          <w:szCs w:val="23"/>
        </w:rPr>
        <w:t>Keberhasilan menarik minat para wisatawatan untuk datang tidak terlepas dari staf yang berkerja dengan baik selama kegiatan promosi ialah faktor pendukung dalam penyebaran informasi kepada masyarakat mengenai daya tarik wisata dan kegiatan pariwisata yang ada di Kabupaten Kutai Kartanegara.</w:t>
      </w:r>
    </w:p>
    <w:p w:rsidR="009678CF" w:rsidRPr="00D43D34" w:rsidRDefault="009678CF" w:rsidP="009678CF">
      <w:pPr>
        <w:pStyle w:val="ListParagraph"/>
        <w:spacing w:after="0" w:line="240" w:lineRule="auto"/>
        <w:ind w:left="284"/>
        <w:jc w:val="both"/>
        <w:rPr>
          <w:rFonts w:ascii="Times New Roman" w:hAnsi="Times New Roman"/>
          <w:sz w:val="23"/>
          <w:szCs w:val="23"/>
        </w:rPr>
      </w:pPr>
    </w:p>
    <w:p w:rsidR="009678CF" w:rsidRPr="007E5536" w:rsidRDefault="009678CF" w:rsidP="009678CF">
      <w:pPr>
        <w:rPr>
          <w:b/>
          <w:i/>
          <w:sz w:val="23"/>
          <w:szCs w:val="23"/>
        </w:rPr>
      </w:pPr>
      <w:r w:rsidRPr="007E5536">
        <w:rPr>
          <w:b/>
          <w:i/>
          <w:sz w:val="23"/>
          <w:szCs w:val="23"/>
        </w:rPr>
        <w:t xml:space="preserve">Saran </w:t>
      </w:r>
    </w:p>
    <w:p w:rsidR="009678CF" w:rsidRPr="00D43D34" w:rsidRDefault="009678CF" w:rsidP="009678CF">
      <w:pPr>
        <w:ind w:firstLine="567"/>
        <w:jc w:val="both"/>
        <w:rPr>
          <w:sz w:val="23"/>
          <w:szCs w:val="23"/>
        </w:rPr>
      </w:pPr>
      <w:r w:rsidRPr="00D43D34">
        <w:rPr>
          <w:sz w:val="23"/>
          <w:szCs w:val="23"/>
        </w:rPr>
        <w:t xml:space="preserve">Saran yang dapat diberikan peneliti tentang “Analisis Media </w:t>
      </w:r>
      <w:r w:rsidRPr="00D43D34">
        <w:rPr>
          <w:i/>
          <w:sz w:val="23"/>
          <w:szCs w:val="23"/>
        </w:rPr>
        <w:t xml:space="preserve">Relations </w:t>
      </w:r>
      <w:r w:rsidRPr="00D43D34">
        <w:rPr>
          <w:sz w:val="23"/>
          <w:szCs w:val="23"/>
        </w:rPr>
        <w:t xml:space="preserve">Dalam Mempromosikan Pariwisata Daerah di Dinas Pariwisata Kabupaten Kutai Kartanegara” adalah sebagai </w:t>
      </w:r>
      <w:proofErr w:type="gramStart"/>
      <w:r w:rsidRPr="00D43D34">
        <w:rPr>
          <w:sz w:val="23"/>
          <w:szCs w:val="23"/>
        </w:rPr>
        <w:t>berikut :</w:t>
      </w:r>
      <w:proofErr w:type="gramEnd"/>
    </w:p>
    <w:p w:rsidR="009678CF" w:rsidRPr="00D43D34" w:rsidRDefault="009678CF" w:rsidP="009678CF">
      <w:pPr>
        <w:pStyle w:val="ListParagraph"/>
        <w:numPr>
          <w:ilvl w:val="0"/>
          <w:numId w:val="36"/>
        </w:numPr>
        <w:spacing w:after="0" w:line="240" w:lineRule="auto"/>
        <w:ind w:left="284" w:hanging="284"/>
        <w:jc w:val="both"/>
        <w:rPr>
          <w:rFonts w:ascii="Times New Roman" w:hAnsi="Times New Roman"/>
          <w:sz w:val="23"/>
          <w:szCs w:val="23"/>
        </w:rPr>
      </w:pPr>
      <w:r w:rsidRPr="00D43D34">
        <w:rPr>
          <w:rFonts w:ascii="Times New Roman" w:hAnsi="Times New Roman"/>
          <w:sz w:val="23"/>
          <w:szCs w:val="23"/>
        </w:rPr>
        <w:t>Diharapkan kepada Dinas Pariwisata Kabupaten Kutai Kartanegara lebih mengoptimalkan ketujuh aktivitas media</w:t>
      </w:r>
      <w:r w:rsidRPr="00D43D34">
        <w:rPr>
          <w:rFonts w:ascii="Times New Roman" w:hAnsi="Times New Roman"/>
          <w:i/>
          <w:sz w:val="23"/>
          <w:szCs w:val="23"/>
        </w:rPr>
        <w:t xml:space="preserve"> </w:t>
      </w:r>
      <w:proofErr w:type="gramStart"/>
      <w:r w:rsidRPr="00D43D34">
        <w:rPr>
          <w:rFonts w:ascii="Times New Roman" w:hAnsi="Times New Roman"/>
          <w:i/>
          <w:sz w:val="23"/>
          <w:szCs w:val="23"/>
        </w:rPr>
        <w:t xml:space="preserve">relations </w:t>
      </w:r>
      <w:r w:rsidRPr="00D43D34">
        <w:rPr>
          <w:rFonts w:ascii="Times New Roman" w:hAnsi="Times New Roman"/>
          <w:sz w:val="23"/>
          <w:szCs w:val="23"/>
        </w:rPr>
        <w:t xml:space="preserve"> agar</w:t>
      </w:r>
      <w:proofErr w:type="gramEnd"/>
      <w:r w:rsidRPr="00D43D34">
        <w:rPr>
          <w:rFonts w:ascii="Times New Roman" w:hAnsi="Times New Roman"/>
          <w:sz w:val="23"/>
          <w:szCs w:val="23"/>
        </w:rPr>
        <w:t xml:space="preserve"> dalam pencapaian promosi pariwisata bisa lebih maksimal dan informasi yang disampaikan tepat sasaran sehingga pariwisata yang ada di Kabupaten Kutai Kartanegara semakin dikenal di tingkat nasional maupun internsional.</w:t>
      </w:r>
    </w:p>
    <w:p w:rsidR="009678CF" w:rsidRPr="00D43D34" w:rsidRDefault="009678CF" w:rsidP="009678CF">
      <w:pPr>
        <w:pStyle w:val="ListParagraph"/>
        <w:numPr>
          <w:ilvl w:val="0"/>
          <w:numId w:val="36"/>
        </w:numPr>
        <w:spacing w:after="0" w:line="240" w:lineRule="auto"/>
        <w:ind w:left="284" w:hanging="284"/>
        <w:jc w:val="both"/>
        <w:rPr>
          <w:rFonts w:ascii="Times New Roman" w:hAnsi="Times New Roman"/>
          <w:sz w:val="23"/>
          <w:szCs w:val="23"/>
        </w:rPr>
      </w:pPr>
      <w:r w:rsidRPr="00D43D34">
        <w:rPr>
          <w:rFonts w:ascii="Times New Roman" w:hAnsi="Times New Roman"/>
          <w:sz w:val="23"/>
          <w:szCs w:val="23"/>
        </w:rPr>
        <w:t xml:space="preserve">Didalam melakukan aktivitas media </w:t>
      </w:r>
      <w:r w:rsidRPr="00D43D34">
        <w:rPr>
          <w:rFonts w:ascii="Times New Roman" w:hAnsi="Times New Roman"/>
          <w:i/>
          <w:sz w:val="23"/>
          <w:szCs w:val="23"/>
        </w:rPr>
        <w:t>relations</w:t>
      </w:r>
      <w:r w:rsidRPr="00D43D34">
        <w:rPr>
          <w:rFonts w:ascii="Times New Roman" w:hAnsi="Times New Roman"/>
          <w:sz w:val="23"/>
          <w:szCs w:val="23"/>
        </w:rPr>
        <w:t xml:space="preserve"> seperti konferensi pers Dinas Pariwisata harus bisa membedakan</w:t>
      </w:r>
      <w:r w:rsidRPr="00D43D34">
        <w:rPr>
          <w:rFonts w:ascii="Times New Roman" w:hAnsi="Times New Roman"/>
          <w:i/>
          <w:sz w:val="23"/>
          <w:szCs w:val="23"/>
        </w:rPr>
        <w:t xml:space="preserve"> press briefing </w:t>
      </w:r>
      <w:r w:rsidRPr="00D43D34">
        <w:rPr>
          <w:rFonts w:ascii="Times New Roman" w:hAnsi="Times New Roman"/>
          <w:sz w:val="23"/>
          <w:szCs w:val="23"/>
        </w:rPr>
        <w:t xml:space="preserve">dengan konferensi pers agar kedua kegiatan ini tidak dilakukan secara bersamaan. </w:t>
      </w:r>
    </w:p>
    <w:p w:rsidR="009678CF" w:rsidRPr="00D43D34" w:rsidRDefault="009678CF" w:rsidP="009678CF">
      <w:pPr>
        <w:pStyle w:val="ListParagraph"/>
        <w:numPr>
          <w:ilvl w:val="0"/>
          <w:numId w:val="36"/>
        </w:numPr>
        <w:spacing w:after="0" w:line="240" w:lineRule="auto"/>
        <w:ind w:left="284" w:hanging="284"/>
        <w:jc w:val="both"/>
        <w:rPr>
          <w:rFonts w:ascii="Times New Roman" w:hAnsi="Times New Roman"/>
          <w:sz w:val="23"/>
          <w:szCs w:val="23"/>
        </w:rPr>
      </w:pPr>
      <w:r w:rsidRPr="00D43D34">
        <w:rPr>
          <w:rFonts w:ascii="Times New Roman" w:hAnsi="Times New Roman"/>
          <w:sz w:val="23"/>
          <w:szCs w:val="23"/>
        </w:rPr>
        <w:t xml:space="preserve">Media publikasi sebagai alat pendukung dan media kerjasama untuk kelancaran aktivitas komunikasi antara Dinas Pariwisata kepada masyarakat, selain itu juga media publikasi merupakan sarana penghubung untuk mencapai tujuan. Dinas Pariwisata Kabupaten Kutai Kartanegara sebaiknya melakukan kerjasama dengan menggunakan nota kesepahaman (MOU) untuk menambah mitra kerjasama baik televisi dan surat kabar Selain itu </w:t>
      </w:r>
      <w:r w:rsidRPr="00D43D34">
        <w:rPr>
          <w:rFonts w:ascii="Times New Roman" w:hAnsi="Times New Roman"/>
          <w:i/>
          <w:sz w:val="23"/>
          <w:szCs w:val="23"/>
        </w:rPr>
        <w:t xml:space="preserve">website </w:t>
      </w:r>
      <w:r w:rsidRPr="00D43D34">
        <w:rPr>
          <w:rFonts w:ascii="Times New Roman" w:hAnsi="Times New Roman"/>
          <w:sz w:val="23"/>
          <w:szCs w:val="23"/>
        </w:rPr>
        <w:t xml:space="preserve">dari dinas tersebut harus terus menerus di </w:t>
      </w:r>
      <w:proofErr w:type="gramStart"/>
      <w:r w:rsidRPr="00D43D34">
        <w:rPr>
          <w:rFonts w:ascii="Times New Roman" w:hAnsi="Times New Roman"/>
          <w:i/>
          <w:sz w:val="23"/>
          <w:szCs w:val="23"/>
        </w:rPr>
        <w:t xml:space="preserve">update </w:t>
      </w:r>
      <w:r w:rsidRPr="00D43D34">
        <w:rPr>
          <w:rFonts w:ascii="Times New Roman" w:hAnsi="Times New Roman"/>
          <w:sz w:val="23"/>
          <w:szCs w:val="23"/>
        </w:rPr>
        <w:t xml:space="preserve"> tentang</w:t>
      </w:r>
      <w:proofErr w:type="gramEnd"/>
      <w:r w:rsidRPr="00D43D34">
        <w:rPr>
          <w:rFonts w:ascii="Times New Roman" w:hAnsi="Times New Roman"/>
          <w:sz w:val="23"/>
          <w:szCs w:val="23"/>
        </w:rPr>
        <w:t xml:space="preserve"> pemberitaannya.</w:t>
      </w:r>
    </w:p>
    <w:p w:rsidR="009678CF" w:rsidRPr="00D43D34" w:rsidRDefault="009678CF" w:rsidP="009678CF">
      <w:pPr>
        <w:pStyle w:val="ListParagraph"/>
        <w:numPr>
          <w:ilvl w:val="0"/>
          <w:numId w:val="36"/>
        </w:numPr>
        <w:spacing w:after="0" w:line="240" w:lineRule="auto"/>
        <w:ind w:left="284" w:hanging="284"/>
        <w:jc w:val="both"/>
        <w:rPr>
          <w:rFonts w:ascii="Times New Roman" w:hAnsi="Times New Roman"/>
          <w:sz w:val="23"/>
          <w:szCs w:val="23"/>
        </w:rPr>
      </w:pPr>
      <w:r w:rsidRPr="00D43D34">
        <w:rPr>
          <w:rFonts w:ascii="Times New Roman" w:hAnsi="Times New Roman"/>
          <w:sz w:val="23"/>
          <w:szCs w:val="23"/>
        </w:rPr>
        <w:t xml:space="preserve">Dinas Pariwisata Kabupaten Kutai Kartanegara kedepannya harus memiliki </w:t>
      </w:r>
      <w:r w:rsidRPr="00D43D34">
        <w:rPr>
          <w:rFonts w:ascii="Times New Roman" w:hAnsi="Times New Roman"/>
          <w:i/>
          <w:sz w:val="23"/>
          <w:szCs w:val="23"/>
        </w:rPr>
        <w:t xml:space="preserve">public relations </w:t>
      </w:r>
      <w:r w:rsidRPr="00D43D34">
        <w:rPr>
          <w:rFonts w:ascii="Times New Roman" w:hAnsi="Times New Roman"/>
          <w:sz w:val="23"/>
          <w:szCs w:val="23"/>
        </w:rPr>
        <w:t xml:space="preserve">(humas) agar bisa menjalankan tugas pokok dan fungsi sesuai dengan visi dan misi. </w:t>
      </w:r>
    </w:p>
    <w:p w:rsidR="009678CF" w:rsidRPr="00D43D34" w:rsidRDefault="009678CF" w:rsidP="009678CF">
      <w:pPr>
        <w:pStyle w:val="ListParagraph"/>
        <w:numPr>
          <w:ilvl w:val="0"/>
          <w:numId w:val="36"/>
        </w:numPr>
        <w:spacing w:after="0" w:line="240" w:lineRule="auto"/>
        <w:ind w:left="284" w:hanging="284"/>
        <w:jc w:val="both"/>
        <w:rPr>
          <w:rFonts w:ascii="Times New Roman" w:hAnsi="Times New Roman"/>
          <w:sz w:val="23"/>
          <w:szCs w:val="23"/>
        </w:rPr>
      </w:pPr>
      <w:r w:rsidRPr="00D43D34">
        <w:rPr>
          <w:rFonts w:ascii="Times New Roman" w:hAnsi="Times New Roman"/>
          <w:sz w:val="23"/>
          <w:szCs w:val="23"/>
        </w:rPr>
        <w:t xml:space="preserve">Dinas Pariwisata Kabupaten Kutai Kartanegara juga harus lebih aktif di media sosial, seperti </w:t>
      </w:r>
      <w:r w:rsidRPr="00D43D34">
        <w:rPr>
          <w:rFonts w:ascii="Times New Roman" w:hAnsi="Times New Roman"/>
          <w:i/>
          <w:sz w:val="23"/>
          <w:szCs w:val="23"/>
        </w:rPr>
        <w:t xml:space="preserve">Twitter, Instagram </w:t>
      </w:r>
      <w:r w:rsidRPr="00D43D34">
        <w:rPr>
          <w:rFonts w:ascii="Times New Roman" w:hAnsi="Times New Roman"/>
          <w:sz w:val="23"/>
          <w:szCs w:val="23"/>
        </w:rPr>
        <w:t xml:space="preserve">dan </w:t>
      </w:r>
      <w:r w:rsidRPr="00D43D34">
        <w:rPr>
          <w:rFonts w:ascii="Times New Roman" w:hAnsi="Times New Roman"/>
          <w:i/>
          <w:sz w:val="23"/>
          <w:szCs w:val="23"/>
        </w:rPr>
        <w:t xml:space="preserve">Facebook </w:t>
      </w:r>
      <w:r w:rsidRPr="00D43D34">
        <w:rPr>
          <w:rFonts w:ascii="Times New Roman" w:hAnsi="Times New Roman"/>
          <w:sz w:val="23"/>
          <w:szCs w:val="23"/>
        </w:rPr>
        <w:t>agar lebih mudah dijangkau oleh masyarakat yang ingin mengetahui tentang pariwisata yang ada di Kutai Kartanegara.</w:t>
      </w:r>
    </w:p>
    <w:p w:rsidR="009678CF" w:rsidRPr="00D43D34" w:rsidRDefault="009678CF" w:rsidP="009678CF">
      <w:pPr>
        <w:pStyle w:val="ListParagraph"/>
        <w:numPr>
          <w:ilvl w:val="0"/>
          <w:numId w:val="36"/>
        </w:numPr>
        <w:spacing w:after="0" w:line="240" w:lineRule="auto"/>
        <w:ind w:left="284" w:hanging="284"/>
        <w:jc w:val="both"/>
        <w:rPr>
          <w:rFonts w:ascii="Times New Roman" w:hAnsi="Times New Roman"/>
          <w:sz w:val="23"/>
          <w:szCs w:val="23"/>
        </w:rPr>
      </w:pPr>
      <w:r w:rsidRPr="00D43D34">
        <w:rPr>
          <w:rFonts w:ascii="Times New Roman" w:hAnsi="Times New Roman"/>
          <w:sz w:val="23"/>
          <w:szCs w:val="23"/>
        </w:rPr>
        <w:t xml:space="preserve">Penelitian selanjutnya dapat melihat bagaimana efektifitas media </w:t>
      </w:r>
      <w:r w:rsidRPr="00D43D34">
        <w:rPr>
          <w:rFonts w:ascii="Times New Roman" w:hAnsi="Times New Roman"/>
          <w:i/>
          <w:sz w:val="23"/>
          <w:szCs w:val="23"/>
        </w:rPr>
        <w:t xml:space="preserve">relations </w:t>
      </w:r>
      <w:r w:rsidRPr="00D43D34">
        <w:rPr>
          <w:rFonts w:ascii="Times New Roman" w:hAnsi="Times New Roman"/>
          <w:sz w:val="23"/>
          <w:szCs w:val="23"/>
        </w:rPr>
        <w:t>di Dinas Pariwisata Kabupaten Kutai Kartanegara.</w:t>
      </w:r>
    </w:p>
    <w:p w:rsidR="009678CF" w:rsidRDefault="009678CF" w:rsidP="009678CF">
      <w:pPr>
        <w:rPr>
          <w:sz w:val="23"/>
          <w:szCs w:val="23"/>
        </w:rPr>
      </w:pPr>
    </w:p>
    <w:p w:rsidR="009678CF" w:rsidRPr="00D43D34" w:rsidRDefault="009678CF" w:rsidP="009678CF">
      <w:pPr>
        <w:rPr>
          <w:b/>
          <w:sz w:val="23"/>
          <w:szCs w:val="23"/>
        </w:rPr>
      </w:pPr>
      <w:r w:rsidRPr="00D43D34">
        <w:rPr>
          <w:b/>
          <w:sz w:val="23"/>
          <w:szCs w:val="23"/>
        </w:rPr>
        <w:lastRenderedPageBreak/>
        <w:t>Daftar Pustaka</w:t>
      </w:r>
    </w:p>
    <w:p w:rsidR="009678CF" w:rsidRPr="007E5536" w:rsidRDefault="009678CF" w:rsidP="009678CF">
      <w:pPr>
        <w:rPr>
          <w:b/>
          <w:i/>
          <w:sz w:val="23"/>
          <w:szCs w:val="23"/>
        </w:rPr>
      </w:pPr>
      <w:r w:rsidRPr="007E5536">
        <w:rPr>
          <w:b/>
          <w:i/>
          <w:sz w:val="23"/>
          <w:szCs w:val="23"/>
        </w:rPr>
        <w:t>Buku</w:t>
      </w:r>
    </w:p>
    <w:p w:rsidR="009678CF" w:rsidRPr="00D43D34" w:rsidRDefault="009678CF" w:rsidP="009678CF">
      <w:pPr>
        <w:ind w:left="567" w:hanging="567"/>
        <w:jc w:val="both"/>
        <w:rPr>
          <w:sz w:val="23"/>
          <w:szCs w:val="23"/>
        </w:rPr>
      </w:pPr>
      <w:r w:rsidRPr="00D43D34">
        <w:rPr>
          <w:sz w:val="23"/>
          <w:szCs w:val="23"/>
        </w:rPr>
        <w:t xml:space="preserve">Ardianto, Elvinaro. 2011. </w:t>
      </w:r>
      <w:r w:rsidRPr="00D43D34">
        <w:rPr>
          <w:i/>
          <w:sz w:val="23"/>
          <w:szCs w:val="23"/>
        </w:rPr>
        <w:t xml:space="preserve">Dasar-Dasar Public Relations. </w:t>
      </w:r>
      <w:r w:rsidRPr="00D43D34">
        <w:rPr>
          <w:sz w:val="23"/>
          <w:szCs w:val="23"/>
        </w:rPr>
        <w:t>Jakarta Barat: Graha Ilmu.</w:t>
      </w:r>
    </w:p>
    <w:p w:rsidR="009678CF" w:rsidRPr="00D43D34" w:rsidRDefault="009678CF" w:rsidP="009678CF">
      <w:pPr>
        <w:ind w:left="567" w:hanging="567"/>
        <w:jc w:val="both"/>
        <w:rPr>
          <w:sz w:val="23"/>
          <w:szCs w:val="23"/>
        </w:rPr>
      </w:pPr>
      <w:proofErr w:type="gramStart"/>
      <w:r w:rsidRPr="00D43D34">
        <w:rPr>
          <w:sz w:val="23"/>
          <w:szCs w:val="23"/>
        </w:rPr>
        <w:t>A, Shimp, Terence.</w:t>
      </w:r>
      <w:proofErr w:type="gramEnd"/>
      <w:r w:rsidRPr="00D43D34">
        <w:rPr>
          <w:sz w:val="23"/>
          <w:szCs w:val="23"/>
        </w:rPr>
        <w:t xml:space="preserve"> </w:t>
      </w:r>
      <w:proofErr w:type="gramStart"/>
      <w:r w:rsidRPr="00D43D34">
        <w:rPr>
          <w:sz w:val="23"/>
          <w:szCs w:val="23"/>
        </w:rPr>
        <w:t xml:space="preserve">2003. </w:t>
      </w:r>
      <w:r w:rsidRPr="00D43D34">
        <w:rPr>
          <w:i/>
          <w:sz w:val="23"/>
          <w:szCs w:val="23"/>
        </w:rPr>
        <w:t>Periklanan Promosi &amp; Aspek Tambahan Komunikasi Pemasaran Terpadu, Jilid I (Edisi 5)</w:t>
      </w:r>
      <w:r w:rsidRPr="00D43D34">
        <w:rPr>
          <w:sz w:val="23"/>
          <w:szCs w:val="23"/>
        </w:rPr>
        <w:t>.</w:t>
      </w:r>
      <w:proofErr w:type="gramEnd"/>
      <w:r w:rsidRPr="00D43D34">
        <w:rPr>
          <w:sz w:val="23"/>
          <w:szCs w:val="23"/>
        </w:rPr>
        <w:t xml:space="preserve"> </w:t>
      </w:r>
      <w:proofErr w:type="gramStart"/>
      <w:r w:rsidRPr="00D43D34">
        <w:rPr>
          <w:sz w:val="23"/>
          <w:szCs w:val="23"/>
        </w:rPr>
        <w:t>Jakarta Erlangga.</w:t>
      </w:r>
      <w:proofErr w:type="gramEnd"/>
    </w:p>
    <w:p w:rsidR="009678CF" w:rsidRPr="00D43D34" w:rsidRDefault="009678CF" w:rsidP="009678CF">
      <w:pPr>
        <w:ind w:left="567" w:hanging="567"/>
        <w:jc w:val="both"/>
        <w:rPr>
          <w:sz w:val="23"/>
          <w:szCs w:val="23"/>
        </w:rPr>
      </w:pPr>
      <w:r w:rsidRPr="00D43D34">
        <w:rPr>
          <w:sz w:val="23"/>
          <w:szCs w:val="23"/>
        </w:rPr>
        <w:t xml:space="preserve">Assuri, Sofjan. 2011. </w:t>
      </w:r>
      <w:r w:rsidRPr="00D43D34">
        <w:rPr>
          <w:i/>
          <w:sz w:val="23"/>
          <w:szCs w:val="23"/>
        </w:rPr>
        <w:t>Manajemen Pemasaran</w:t>
      </w:r>
      <w:r w:rsidRPr="00D43D34">
        <w:rPr>
          <w:sz w:val="23"/>
          <w:szCs w:val="23"/>
        </w:rPr>
        <w:t>. Jakarta: Rajawali Pers.</w:t>
      </w:r>
    </w:p>
    <w:p w:rsidR="009678CF" w:rsidRPr="00D43D34" w:rsidRDefault="009678CF" w:rsidP="009678CF">
      <w:pPr>
        <w:ind w:left="567" w:hanging="567"/>
        <w:jc w:val="both"/>
        <w:rPr>
          <w:sz w:val="23"/>
          <w:szCs w:val="23"/>
        </w:rPr>
      </w:pPr>
      <w:r w:rsidRPr="00D43D34">
        <w:rPr>
          <w:sz w:val="23"/>
          <w:szCs w:val="23"/>
        </w:rPr>
        <w:t xml:space="preserve">Dr. Elvianto Ardianto. 2011. </w:t>
      </w:r>
      <w:r w:rsidRPr="00D43D34">
        <w:rPr>
          <w:i/>
          <w:sz w:val="23"/>
          <w:szCs w:val="23"/>
        </w:rPr>
        <w:t xml:space="preserve">Handbook </w:t>
      </w:r>
      <w:proofErr w:type="gramStart"/>
      <w:r w:rsidRPr="00D43D34">
        <w:rPr>
          <w:i/>
          <w:sz w:val="23"/>
          <w:szCs w:val="23"/>
        </w:rPr>
        <w:t>Of</w:t>
      </w:r>
      <w:proofErr w:type="gramEnd"/>
      <w:r w:rsidRPr="00D43D34">
        <w:rPr>
          <w:i/>
          <w:sz w:val="23"/>
          <w:szCs w:val="23"/>
        </w:rPr>
        <w:t xml:space="preserve"> Public Relations</w:t>
      </w:r>
      <w:r w:rsidRPr="00D43D34">
        <w:rPr>
          <w:sz w:val="23"/>
          <w:szCs w:val="23"/>
        </w:rPr>
        <w:t>. Bandung: Simbiosa Rekatma Media.</w:t>
      </w:r>
    </w:p>
    <w:p w:rsidR="009678CF" w:rsidRPr="00D43D34" w:rsidRDefault="009678CF" w:rsidP="009678CF">
      <w:pPr>
        <w:ind w:left="567" w:hanging="567"/>
        <w:jc w:val="both"/>
        <w:rPr>
          <w:sz w:val="23"/>
          <w:szCs w:val="23"/>
        </w:rPr>
      </w:pPr>
      <w:r w:rsidRPr="00D43D34">
        <w:rPr>
          <w:sz w:val="23"/>
          <w:szCs w:val="23"/>
        </w:rPr>
        <w:t xml:space="preserve">Efendy, Onong Uchjana. 2004. </w:t>
      </w:r>
      <w:r w:rsidRPr="00D43D34">
        <w:rPr>
          <w:i/>
          <w:sz w:val="23"/>
          <w:szCs w:val="23"/>
        </w:rPr>
        <w:t xml:space="preserve">Ilmu Komunikasi Teori Dan Praktek. </w:t>
      </w:r>
      <w:r w:rsidRPr="00D43D34">
        <w:rPr>
          <w:sz w:val="23"/>
          <w:szCs w:val="23"/>
        </w:rPr>
        <w:t>Bandung: PT. Citra Remaja Rosda Karya.</w:t>
      </w:r>
    </w:p>
    <w:p w:rsidR="009678CF" w:rsidRPr="00D43D34" w:rsidRDefault="009678CF" w:rsidP="009678CF">
      <w:pPr>
        <w:ind w:left="567" w:hanging="567"/>
        <w:jc w:val="both"/>
        <w:rPr>
          <w:sz w:val="23"/>
          <w:szCs w:val="23"/>
        </w:rPr>
      </w:pPr>
      <w:proofErr w:type="gramStart"/>
      <w:r w:rsidRPr="00D43D34">
        <w:rPr>
          <w:sz w:val="23"/>
          <w:szCs w:val="23"/>
        </w:rPr>
        <w:t>Gamal, Suwantoro.</w:t>
      </w:r>
      <w:proofErr w:type="gramEnd"/>
      <w:r w:rsidRPr="00D43D34">
        <w:rPr>
          <w:sz w:val="23"/>
          <w:szCs w:val="23"/>
        </w:rPr>
        <w:t xml:space="preserve"> 2002. </w:t>
      </w:r>
      <w:r w:rsidRPr="00D43D34">
        <w:rPr>
          <w:i/>
          <w:sz w:val="23"/>
          <w:szCs w:val="23"/>
        </w:rPr>
        <w:t xml:space="preserve">Dasar-Dasar Pariwisata. </w:t>
      </w:r>
      <w:r w:rsidRPr="00D43D34">
        <w:rPr>
          <w:sz w:val="23"/>
          <w:szCs w:val="23"/>
        </w:rPr>
        <w:t>Yogyakarta: Graham Ilmu.</w:t>
      </w:r>
    </w:p>
    <w:p w:rsidR="009678CF" w:rsidRPr="00D43D34" w:rsidRDefault="009678CF" w:rsidP="009678CF">
      <w:pPr>
        <w:ind w:left="567" w:hanging="567"/>
        <w:jc w:val="both"/>
        <w:rPr>
          <w:sz w:val="23"/>
          <w:szCs w:val="23"/>
        </w:rPr>
      </w:pPr>
      <w:r w:rsidRPr="00D43D34">
        <w:rPr>
          <w:sz w:val="23"/>
          <w:szCs w:val="23"/>
        </w:rPr>
        <w:t xml:space="preserve">Kotler, Philip. 2008. </w:t>
      </w:r>
      <w:r w:rsidRPr="00D43D34">
        <w:rPr>
          <w:i/>
          <w:sz w:val="23"/>
          <w:szCs w:val="23"/>
        </w:rPr>
        <w:t>Manajemen Pemasaran, Jilid 1 Dan 2</w:t>
      </w:r>
      <w:r w:rsidRPr="00D43D34">
        <w:rPr>
          <w:sz w:val="23"/>
          <w:szCs w:val="23"/>
        </w:rPr>
        <w:t>. Jakarta: PT. Indeks Kelompok Gramedia.</w:t>
      </w:r>
    </w:p>
    <w:p w:rsidR="009678CF" w:rsidRPr="00D43D34" w:rsidRDefault="009678CF" w:rsidP="009678CF">
      <w:pPr>
        <w:ind w:left="567" w:hanging="567"/>
        <w:jc w:val="both"/>
        <w:rPr>
          <w:sz w:val="23"/>
          <w:szCs w:val="23"/>
        </w:rPr>
      </w:pPr>
      <w:proofErr w:type="gramStart"/>
      <w:r w:rsidRPr="00D43D34">
        <w:rPr>
          <w:sz w:val="23"/>
          <w:szCs w:val="23"/>
        </w:rPr>
        <w:t>Marpaung, Happy.</w:t>
      </w:r>
      <w:proofErr w:type="gramEnd"/>
      <w:r w:rsidRPr="00D43D34">
        <w:rPr>
          <w:sz w:val="23"/>
          <w:szCs w:val="23"/>
        </w:rPr>
        <w:t xml:space="preserve"> 2000. </w:t>
      </w:r>
      <w:r w:rsidRPr="00D43D34">
        <w:rPr>
          <w:i/>
          <w:sz w:val="23"/>
          <w:szCs w:val="23"/>
        </w:rPr>
        <w:t xml:space="preserve">Pengetahuan Pariwisata Edisi Revisi. </w:t>
      </w:r>
      <w:r w:rsidRPr="00D43D34">
        <w:rPr>
          <w:sz w:val="23"/>
          <w:szCs w:val="23"/>
        </w:rPr>
        <w:t>Bandung: Alfa Beta.</w:t>
      </w:r>
    </w:p>
    <w:p w:rsidR="009678CF" w:rsidRPr="00D43D34" w:rsidRDefault="009678CF" w:rsidP="009678CF">
      <w:pPr>
        <w:ind w:left="567" w:hanging="567"/>
        <w:jc w:val="both"/>
        <w:rPr>
          <w:sz w:val="23"/>
          <w:szCs w:val="23"/>
        </w:rPr>
      </w:pPr>
      <w:proofErr w:type="gramStart"/>
      <w:r w:rsidRPr="00D43D34">
        <w:rPr>
          <w:sz w:val="23"/>
          <w:szCs w:val="23"/>
        </w:rPr>
        <w:t>Nurudin.</w:t>
      </w:r>
      <w:proofErr w:type="gramEnd"/>
      <w:r w:rsidRPr="00D43D34">
        <w:rPr>
          <w:sz w:val="23"/>
          <w:szCs w:val="23"/>
        </w:rPr>
        <w:t xml:space="preserve"> </w:t>
      </w:r>
      <w:proofErr w:type="gramStart"/>
      <w:r w:rsidRPr="00D43D34">
        <w:rPr>
          <w:sz w:val="23"/>
          <w:szCs w:val="23"/>
        </w:rPr>
        <w:t xml:space="preserve">2008. </w:t>
      </w:r>
      <w:r w:rsidRPr="00D43D34">
        <w:rPr>
          <w:i/>
          <w:sz w:val="23"/>
          <w:szCs w:val="23"/>
        </w:rPr>
        <w:t>Hubungan Media Konsep Dan Aplikasi.</w:t>
      </w:r>
      <w:proofErr w:type="gramEnd"/>
      <w:r w:rsidRPr="00D43D34">
        <w:rPr>
          <w:i/>
          <w:sz w:val="23"/>
          <w:szCs w:val="23"/>
        </w:rPr>
        <w:t xml:space="preserve"> </w:t>
      </w:r>
      <w:r w:rsidRPr="00D43D34">
        <w:rPr>
          <w:sz w:val="23"/>
          <w:szCs w:val="23"/>
        </w:rPr>
        <w:t>Jakarta: PT. Raja Grafindo Presada.</w:t>
      </w:r>
    </w:p>
    <w:p w:rsidR="009678CF" w:rsidRPr="00D43D34" w:rsidRDefault="009678CF" w:rsidP="009678CF">
      <w:pPr>
        <w:ind w:left="567" w:hanging="567"/>
        <w:jc w:val="both"/>
        <w:rPr>
          <w:sz w:val="23"/>
          <w:szCs w:val="23"/>
        </w:rPr>
      </w:pPr>
      <w:r w:rsidRPr="00D43D34">
        <w:rPr>
          <w:sz w:val="23"/>
          <w:szCs w:val="23"/>
        </w:rPr>
        <w:t xml:space="preserve">Pendit S, Nyoman. 1999. </w:t>
      </w:r>
      <w:r w:rsidRPr="00D43D34">
        <w:rPr>
          <w:i/>
          <w:sz w:val="23"/>
          <w:szCs w:val="23"/>
        </w:rPr>
        <w:t xml:space="preserve">Ilmu Pariwisata Sebuah Pengantar Perdana. </w:t>
      </w:r>
      <w:r w:rsidRPr="00D43D34">
        <w:rPr>
          <w:sz w:val="23"/>
          <w:szCs w:val="23"/>
        </w:rPr>
        <w:t>Jakarta: Pradnya Paramita.</w:t>
      </w:r>
    </w:p>
    <w:p w:rsidR="009678CF" w:rsidRPr="00D43D34" w:rsidRDefault="009678CF" w:rsidP="009678CF">
      <w:pPr>
        <w:ind w:left="567" w:hanging="567"/>
        <w:jc w:val="both"/>
        <w:rPr>
          <w:i/>
          <w:sz w:val="23"/>
          <w:szCs w:val="23"/>
        </w:rPr>
      </w:pPr>
      <w:r w:rsidRPr="00D43D34">
        <w:rPr>
          <w:sz w:val="23"/>
          <w:szCs w:val="23"/>
        </w:rPr>
        <w:t xml:space="preserve">Rosady, Ruslan. 2005. </w:t>
      </w:r>
      <w:r w:rsidRPr="00D43D34">
        <w:rPr>
          <w:i/>
          <w:sz w:val="23"/>
          <w:szCs w:val="23"/>
        </w:rPr>
        <w:t xml:space="preserve">Manajemen Public Relations Dan Media Komunikasi, Konsep Dan Aplikasi. </w:t>
      </w:r>
      <w:proofErr w:type="gramStart"/>
      <w:r w:rsidRPr="00D43D34">
        <w:rPr>
          <w:sz w:val="23"/>
          <w:szCs w:val="23"/>
        </w:rPr>
        <w:t>Jakarta :</w:t>
      </w:r>
      <w:proofErr w:type="gramEnd"/>
      <w:r w:rsidRPr="00D43D34">
        <w:rPr>
          <w:sz w:val="23"/>
          <w:szCs w:val="23"/>
        </w:rPr>
        <w:t xml:space="preserve"> PT. Raja Grafindo Persada.</w:t>
      </w:r>
    </w:p>
    <w:p w:rsidR="009678CF" w:rsidRPr="00D43D34" w:rsidRDefault="009678CF" w:rsidP="009678CF">
      <w:pPr>
        <w:ind w:left="567" w:hanging="567"/>
        <w:jc w:val="both"/>
        <w:rPr>
          <w:sz w:val="23"/>
          <w:szCs w:val="23"/>
        </w:rPr>
      </w:pPr>
      <w:proofErr w:type="gramStart"/>
      <w:r w:rsidRPr="00D43D34">
        <w:rPr>
          <w:sz w:val="23"/>
          <w:szCs w:val="23"/>
        </w:rPr>
        <w:t>Sugiyono.</w:t>
      </w:r>
      <w:proofErr w:type="gramEnd"/>
      <w:r w:rsidRPr="00D43D34">
        <w:rPr>
          <w:sz w:val="23"/>
          <w:szCs w:val="23"/>
        </w:rPr>
        <w:t xml:space="preserve"> 2012. </w:t>
      </w:r>
      <w:r w:rsidRPr="00D43D34">
        <w:rPr>
          <w:i/>
          <w:sz w:val="23"/>
          <w:szCs w:val="23"/>
        </w:rPr>
        <w:t xml:space="preserve">Memahami Penelitian Kualitatif. </w:t>
      </w:r>
      <w:r w:rsidRPr="00D43D34">
        <w:rPr>
          <w:sz w:val="23"/>
          <w:szCs w:val="23"/>
        </w:rPr>
        <w:t>Bandung: CV. Alfabeta.</w:t>
      </w:r>
    </w:p>
    <w:p w:rsidR="009678CF" w:rsidRPr="00D43D34" w:rsidRDefault="009678CF" w:rsidP="009678CF">
      <w:pPr>
        <w:ind w:left="567" w:hanging="567"/>
        <w:jc w:val="both"/>
        <w:rPr>
          <w:sz w:val="23"/>
          <w:szCs w:val="23"/>
        </w:rPr>
      </w:pPr>
      <w:r w:rsidRPr="00D43D34">
        <w:rPr>
          <w:sz w:val="23"/>
          <w:szCs w:val="23"/>
        </w:rPr>
        <w:t xml:space="preserve">Swastha, Basu. 2002. </w:t>
      </w:r>
      <w:r w:rsidRPr="00D43D34">
        <w:rPr>
          <w:i/>
          <w:sz w:val="23"/>
          <w:szCs w:val="23"/>
        </w:rPr>
        <w:t xml:space="preserve">Azas- Azas Marketing. </w:t>
      </w:r>
      <w:r w:rsidRPr="00D43D34">
        <w:rPr>
          <w:sz w:val="23"/>
          <w:szCs w:val="23"/>
        </w:rPr>
        <w:t>Yogyakarta: Liberty.</w:t>
      </w:r>
    </w:p>
    <w:p w:rsidR="009678CF" w:rsidRPr="00D43D34" w:rsidRDefault="009678CF" w:rsidP="009678CF">
      <w:pPr>
        <w:ind w:left="567" w:hanging="567"/>
        <w:jc w:val="both"/>
        <w:rPr>
          <w:sz w:val="23"/>
          <w:szCs w:val="23"/>
        </w:rPr>
      </w:pPr>
      <w:proofErr w:type="gramStart"/>
      <w:r w:rsidRPr="00D43D34">
        <w:rPr>
          <w:sz w:val="23"/>
          <w:szCs w:val="23"/>
        </w:rPr>
        <w:t>Soemirat, Soleh dan Elvinaro Ardianto.</w:t>
      </w:r>
      <w:proofErr w:type="gramEnd"/>
      <w:r w:rsidRPr="00D43D34">
        <w:rPr>
          <w:sz w:val="23"/>
          <w:szCs w:val="23"/>
        </w:rPr>
        <w:t xml:space="preserve"> 2012. </w:t>
      </w:r>
      <w:r w:rsidRPr="00D43D34">
        <w:rPr>
          <w:i/>
          <w:iCs/>
          <w:sz w:val="23"/>
          <w:szCs w:val="23"/>
        </w:rPr>
        <w:t>Dasar-Dasar Public Relations</w:t>
      </w:r>
      <w:r w:rsidRPr="00D43D34">
        <w:rPr>
          <w:sz w:val="23"/>
          <w:szCs w:val="23"/>
        </w:rPr>
        <w:t>. Bandung: PT Remaja Rosdakarya</w:t>
      </w:r>
    </w:p>
    <w:p w:rsidR="009678CF" w:rsidRPr="00D43D34" w:rsidRDefault="009678CF" w:rsidP="009678CF">
      <w:pPr>
        <w:ind w:left="567" w:hanging="567"/>
        <w:jc w:val="both"/>
        <w:rPr>
          <w:sz w:val="23"/>
          <w:szCs w:val="23"/>
        </w:rPr>
      </w:pPr>
      <w:r w:rsidRPr="00D43D34">
        <w:rPr>
          <w:sz w:val="23"/>
          <w:szCs w:val="23"/>
        </w:rPr>
        <w:t xml:space="preserve">Wardhani, Diah. 2005. </w:t>
      </w:r>
      <w:r w:rsidRPr="00D43D34">
        <w:rPr>
          <w:i/>
          <w:sz w:val="23"/>
          <w:szCs w:val="23"/>
        </w:rPr>
        <w:t xml:space="preserve">Media Relations Membangun Reputasi Organisasi. </w:t>
      </w:r>
      <w:r w:rsidRPr="00D43D34">
        <w:rPr>
          <w:sz w:val="23"/>
          <w:szCs w:val="23"/>
        </w:rPr>
        <w:t>Jakarta Barat: Graha Ilmu.</w:t>
      </w:r>
    </w:p>
    <w:p w:rsidR="009678CF" w:rsidRPr="00D43D34" w:rsidRDefault="009678CF" w:rsidP="009678CF">
      <w:pPr>
        <w:tabs>
          <w:tab w:val="left" w:pos="7125"/>
        </w:tabs>
        <w:ind w:left="567" w:hanging="567"/>
        <w:jc w:val="both"/>
        <w:rPr>
          <w:sz w:val="23"/>
          <w:szCs w:val="23"/>
        </w:rPr>
      </w:pPr>
      <w:r w:rsidRPr="00D43D34">
        <w:rPr>
          <w:sz w:val="23"/>
          <w:szCs w:val="23"/>
        </w:rPr>
        <w:t xml:space="preserve">Yoeti, Okta A. 1995. </w:t>
      </w:r>
      <w:r w:rsidRPr="00D43D34">
        <w:rPr>
          <w:i/>
          <w:sz w:val="23"/>
          <w:szCs w:val="23"/>
        </w:rPr>
        <w:t xml:space="preserve">Pengantar Ilmu Pariwisata. </w:t>
      </w:r>
      <w:r w:rsidRPr="00D43D34">
        <w:rPr>
          <w:sz w:val="23"/>
          <w:szCs w:val="23"/>
        </w:rPr>
        <w:t>Jakarta: Angkasa.</w:t>
      </w:r>
      <w:r w:rsidRPr="00D43D34">
        <w:rPr>
          <w:sz w:val="23"/>
          <w:szCs w:val="23"/>
        </w:rPr>
        <w:tab/>
      </w:r>
    </w:p>
    <w:p w:rsidR="009678CF" w:rsidRPr="00D43D34" w:rsidRDefault="009678CF" w:rsidP="009678CF">
      <w:pPr>
        <w:ind w:left="567" w:hanging="567"/>
        <w:jc w:val="both"/>
        <w:rPr>
          <w:sz w:val="23"/>
          <w:szCs w:val="23"/>
        </w:rPr>
      </w:pPr>
      <w:r w:rsidRPr="00D43D34">
        <w:rPr>
          <w:sz w:val="23"/>
          <w:szCs w:val="23"/>
        </w:rPr>
        <w:t xml:space="preserve">Yosul, Iriantara. 2005. </w:t>
      </w:r>
      <w:r w:rsidRPr="00D43D34">
        <w:rPr>
          <w:i/>
          <w:sz w:val="23"/>
          <w:szCs w:val="23"/>
        </w:rPr>
        <w:t xml:space="preserve">Media Relations Konsep, Pendekatan Dan Praktek. </w:t>
      </w:r>
      <w:r w:rsidRPr="00D43D34">
        <w:rPr>
          <w:sz w:val="23"/>
          <w:szCs w:val="23"/>
        </w:rPr>
        <w:t>Bandung: Simbiosa Pekatama Media.</w:t>
      </w:r>
    </w:p>
    <w:p w:rsidR="009678CF" w:rsidRPr="00331F73" w:rsidRDefault="009678CF" w:rsidP="009678CF">
      <w:pPr>
        <w:tabs>
          <w:tab w:val="right" w:pos="709"/>
        </w:tabs>
        <w:jc w:val="both"/>
        <w:rPr>
          <w:b/>
          <w:i/>
          <w:sz w:val="23"/>
          <w:szCs w:val="23"/>
        </w:rPr>
      </w:pPr>
      <w:r w:rsidRPr="00331F73">
        <w:rPr>
          <w:b/>
          <w:i/>
          <w:sz w:val="23"/>
          <w:szCs w:val="23"/>
        </w:rPr>
        <w:t xml:space="preserve">Dokumen </w:t>
      </w:r>
    </w:p>
    <w:p w:rsidR="009678CF" w:rsidRPr="00D43D34" w:rsidRDefault="009678CF" w:rsidP="009678CF">
      <w:pPr>
        <w:tabs>
          <w:tab w:val="right" w:pos="709"/>
        </w:tabs>
        <w:jc w:val="both"/>
        <w:rPr>
          <w:sz w:val="23"/>
          <w:szCs w:val="23"/>
        </w:rPr>
      </w:pPr>
      <w:r w:rsidRPr="00D43D34">
        <w:rPr>
          <w:sz w:val="23"/>
          <w:szCs w:val="23"/>
        </w:rPr>
        <w:t xml:space="preserve">Undang-Undang Nomor 10 Tahun 2009 Tentang Kepariwisataan </w:t>
      </w:r>
    </w:p>
    <w:p w:rsidR="009678CF" w:rsidRPr="00331F73" w:rsidRDefault="009678CF" w:rsidP="009678CF">
      <w:pPr>
        <w:tabs>
          <w:tab w:val="right" w:pos="709"/>
        </w:tabs>
        <w:ind w:left="709" w:hanging="709"/>
        <w:jc w:val="both"/>
        <w:rPr>
          <w:b/>
          <w:i/>
          <w:sz w:val="23"/>
          <w:szCs w:val="23"/>
        </w:rPr>
      </w:pPr>
      <w:r w:rsidRPr="00331F73">
        <w:rPr>
          <w:b/>
          <w:i/>
          <w:sz w:val="23"/>
          <w:szCs w:val="23"/>
        </w:rPr>
        <w:t xml:space="preserve">Website </w:t>
      </w:r>
    </w:p>
    <w:p w:rsidR="009678CF" w:rsidRPr="00D43D34" w:rsidRDefault="009678CF" w:rsidP="009678CF">
      <w:pPr>
        <w:tabs>
          <w:tab w:val="right" w:pos="709"/>
        </w:tabs>
        <w:jc w:val="both"/>
        <w:rPr>
          <w:sz w:val="23"/>
          <w:szCs w:val="23"/>
        </w:rPr>
      </w:pPr>
      <w:r w:rsidRPr="00D43D34">
        <w:rPr>
          <w:sz w:val="23"/>
          <w:szCs w:val="23"/>
        </w:rPr>
        <w:t>https://www.kutaikartanegara.com/ (diakses 16 November 2016)</w:t>
      </w:r>
    </w:p>
    <w:p w:rsidR="009678CF" w:rsidRPr="00D43D34" w:rsidRDefault="00146732" w:rsidP="009678CF">
      <w:pPr>
        <w:tabs>
          <w:tab w:val="right" w:pos="709"/>
        </w:tabs>
        <w:jc w:val="both"/>
        <w:rPr>
          <w:sz w:val="23"/>
          <w:szCs w:val="23"/>
        </w:rPr>
      </w:pPr>
      <w:hyperlink r:id="rId8" w:history="1">
        <w:r w:rsidR="009678CF" w:rsidRPr="005D5730">
          <w:rPr>
            <w:rStyle w:val="Hyperlink"/>
            <w:color w:val="000000" w:themeColor="text1"/>
            <w:sz w:val="23"/>
            <w:szCs w:val="23"/>
            <w:u w:val="none"/>
          </w:rPr>
          <w:t>https://www</w:t>
        </w:r>
      </w:hyperlink>
      <w:r w:rsidR="009678CF" w:rsidRPr="005D5730">
        <w:rPr>
          <w:color w:val="000000" w:themeColor="text1"/>
          <w:sz w:val="23"/>
          <w:szCs w:val="23"/>
        </w:rPr>
        <w:t>.</w:t>
      </w:r>
      <w:r w:rsidR="009678CF" w:rsidRPr="00D43D34">
        <w:rPr>
          <w:color w:val="000000" w:themeColor="text1"/>
          <w:sz w:val="23"/>
          <w:szCs w:val="23"/>
        </w:rPr>
        <w:t xml:space="preserve">indonesia </w:t>
      </w:r>
      <w:r w:rsidR="009678CF" w:rsidRPr="00D43D34">
        <w:rPr>
          <w:sz w:val="23"/>
          <w:szCs w:val="23"/>
        </w:rPr>
        <w:t>kaya.com/ (diakses tanggal 27 Januari 2017)</w:t>
      </w:r>
    </w:p>
    <w:p w:rsidR="009678CF" w:rsidRPr="00D43D34" w:rsidRDefault="009678CF" w:rsidP="009678CF">
      <w:pPr>
        <w:jc w:val="both"/>
        <w:rPr>
          <w:b/>
          <w:sz w:val="23"/>
          <w:szCs w:val="23"/>
        </w:rPr>
      </w:pPr>
    </w:p>
    <w:p w:rsidR="009F3588" w:rsidRPr="00292DD5" w:rsidRDefault="009F3588" w:rsidP="00C4768D">
      <w:pPr>
        <w:tabs>
          <w:tab w:val="left" w:pos="993"/>
        </w:tabs>
        <w:autoSpaceDE w:val="0"/>
        <w:autoSpaceDN w:val="0"/>
        <w:adjustRightInd w:val="0"/>
        <w:ind w:left="567" w:hanging="567"/>
        <w:jc w:val="both"/>
        <w:rPr>
          <w:bCs/>
          <w:sz w:val="23"/>
          <w:szCs w:val="23"/>
          <w:shd w:val="clear" w:color="auto" w:fill="FFFFFF"/>
        </w:rPr>
      </w:pPr>
      <w:bookmarkStart w:id="0" w:name="_GoBack"/>
      <w:bookmarkEnd w:id="0"/>
    </w:p>
    <w:p w:rsidR="005A51B2" w:rsidRPr="000B29AE" w:rsidRDefault="005A51B2" w:rsidP="00C4768D">
      <w:pPr>
        <w:ind w:left="567" w:hanging="567"/>
        <w:jc w:val="both"/>
        <w:rPr>
          <w:bCs/>
          <w:sz w:val="23"/>
          <w:szCs w:val="23"/>
          <w:u w:val="single"/>
        </w:rPr>
      </w:pPr>
    </w:p>
    <w:p w:rsidR="005F3645" w:rsidRPr="000B29AE" w:rsidRDefault="005F3645" w:rsidP="00181746">
      <w:pPr>
        <w:pStyle w:val="ListParagraph"/>
        <w:spacing w:after="0"/>
        <w:ind w:left="567" w:hanging="567"/>
        <w:jc w:val="both"/>
        <w:rPr>
          <w:rFonts w:ascii="Times New Roman" w:hAnsi="Times New Roman"/>
          <w:sz w:val="23"/>
          <w:szCs w:val="23"/>
          <w:lang w:val="id-ID"/>
        </w:rPr>
      </w:pPr>
    </w:p>
    <w:sectPr w:rsidR="005F3645" w:rsidRPr="000B29AE" w:rsidSect="0032459B">
      <w:headerReference w:type="even" r:id="rId9"/>
      <w:headerReference w:type="default" r:id="rId10"/>
      <w:footerReference w:type="even" r:id="rId11"/>
      <w:footerReference w:type="default" r:id="rId12"/>
      <w:footerReference w:type="first" r:id="rId13"/>
      <w:pgSz w:w="10206" w:h="14175" w:code="34"/>
      <w:pgMar w:top="426" w:right="1287" w:bottom="629" w:left="1332" w:header="851" w:footer="794" w:gutter="0"/>
      <w:pgNumType w:start="2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D74" w:rsidRDefault="00957D74">
      <w:r>
        <w:separator/>
      </w:r>
    </w:p>
  </w:endnote>
  <w:endnote w:type="continuationSeparator" w:id="0">
    <w:p w:rsidR="00957D74" w:rsidRDefault="00957D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66" w:rsidRDefault="002D2766" w:rsidP="002D2766">
    <w:pPr>
      <w:pStyle w:val="Footer"/>
      <w:pBdr>
        <w:bottom w:val="single" w:sz="4" w:space="1" w:color="auto"/>
      </w:pBdr>
      <w:rPr>
        <w:rFonts w:ascii="Arial" w:hAnsi="Arial" w:cs="Arial"/>
        <w:sz w:val="20"/>
        <w:lang w:val="id-ID"/>
      </w:rPr>
    </w:pPr>
  </w:p>
  <w:p w:rsidR="002D2766" w:rsidRPr="006974A2" w:rsidRDefault="00146732" w:rsidP="0032459B">
    <w:pPr>
      <w:pStyle w:val="Footer"/>
      <w:tabs>
        <w:tab w:val="clear" w:pos="4153"/>
        <w:tab w:val="clear" w:pos="8306"/>
        <w:tab w:val="left" w:pos="1038"/>
      </w:tabs>
      <w:rPr>
        <w:rFonts w:ascii="Arial" w:hAnsi="Arial" w:cs="Arial"/>
        <w:sz w:val="20"/>
        <w:lang w:val="id-ID"/>
      </w:rPr>
    </w:pPr>
    <w:r w:rsidRPr="002D2766">
      <w:rPr>
        <w:rFonts w:ascii="Arial" w:hAnsi="Arial" w:cs="Arial"/>
        <w:sz w:val="20"/>
      </w:rPr>
      <w:fldChar w:fldCharType="begin"/>
    </w:r>
    <w:r w:rsidR="002D2766" w:rsidRPr="002D2766">
      <w:rPr>
        <w:rFonts w:ascii="Arial" w:hAnsi="Arial" w:cs="Arial"/>
        <w:sz w:val="20"/>
      </w:rPr>
      <w:instrText xml:space="preserve"> PAGE   \* MERGEFORMAT </w:instrText>
    </w:r>
    <w:r w:rsidRPr="002D2766">
      <w:rPr>
        <w:rFonts w:ascii="Arial" w:hAnsi="Arial" w:cs="Arial"/>
        <w:sz w:val="20"/>
      </w:rPr>
      <w:fldChar w:fldCharType="separate"/>
    </w:r>
    <w:r w:rsidR="00467C5A">
      <w:rPr>
        <w:rFonts w:ascii="Arial" w:hAnsi="Arial" w:cs="Arial"/>
        <w:noProof/>
        <w:sz w:val="20"/>
      </w:rPr>
      <w:t>38</w:t>
    </w:r>
    <w:r w:rsidRPr="002D2766">
      <w:rPr>
        <w:rFonts w:ascii="Arial" w:hAnsi="Arial" w:cs="Arial"/>
        <w:sz w:val="20"/>
      </w:rPr>
      <w:fldChar w:fldCharType="end"/>
    </w:r>
    <w:r w:rsidR="0032459B">
      <w:rPr>
        <w:rFonts w:ascii="Arial" w:hAnsi="Arial" w:cs="Arial"/>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66" w:rsidRDefault="002D2766" w:rsidP="002D2766">
    <w:pPr>
      <w:pStyle w:val="Footer"/>
      <w:pBdr>
        <w:bottom w:val="single" w:sz="4" w:space="1" w:color="auto"/>
      </w:pBdr>
      <w:jc w:val="right"/>
      <w:rPr>
        <w:rFonts w:ascii="Arial" w:hAnsi="Arial" w:cs="Arial"/>
        <w:sz w:val="20"/>
        <w:lang w:val="id-ID"/>
      </w:rPr>
    </w:pPr>
  </w:p>
  <w:p w:rsidR="002D2766" w:rsidRPr="006974A2" w:rsidRDefault="00146732" w:rsidP="008212B3">
    <w:pPr>
      <w:pStyle w:val="Footer"/>
      <w:jc w:val="right"/>
      <w:rPr>
        <w:rFonts w:ascii="Arial" w:hAnsi="Arial" w:cs="Arial"/>
        <w:sz w:val="20"/>
        <w:lang w:val="id-ID"/>
      </w:rPr>
    </w:pPr>
    <w:r w:rsidRPr="002D2766">
      <w:rPr>
        <w:rFonts w:ascii="Arial" w:hAnsi="Arial" w:cs="Arial"/>
        <w:sz w:val="20"/>
      </w:rPr>
      <w:fldChar w:fldCharType="begin"/>
    </w:r>
    <w:r w:rsidR="002D2766" w:rsidRPr="002D2766">
      <w:rPr>
        <w:rFonts w:ascii="Arial" w:hAnsi="Arial" w:cs="Arial"/>
        <w:sz w:val="20"/>
      </w:rPr>
      <w:instrText xml:space="preserve"> PAGE   \* MERGEFORMAT </w:instrText>
    </w:r>
    <w:r w:rsidRPr="002D2766">
      <w:rPr>
        <w:rFonts w:ascii="Arial" w:hAnsi="Arial" w:cs="Arial"/>
        <w:sz w:val="20"/>
      </w:rPr>
      <w:fldChar w:fldCharType="separate"/>
    </w:r>
    <w:r w:rsidR="00467C5A">
      <w:rPr>
        <w:rFonts w:ascii="Arial" w:hAnsi="Arial" w:cs="Arial"/>
        <w:noProof/>
        <w:sz w:val="20"/>
      </w:rPr>
      <w:t>37</w:t>
    </w:r>
    <w:r w:rsidRPr="002D2766">
      <w:rP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74" w:rsidRPr="002D2766" w:rsidRDefault="00547A74" w:rsidP="002D2766">
    <w:pPr>
      <w:pStyle w:val="Footer"/>
      <w:rPr>
        <w:szCs w:val="20"/>
      </w:rPr>
    </w:pPr>
    <w:r w:rsidRPr="002D2766">
      <w:rPr>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D74" w:rsidRDefault="00957D74">
      <w:r>
        <w:separator/>
      </w:r>
    </w:p>
  </w:footnote>
  <w:footnote w:type="continuationSeparator" w:id="0">
    <w:p w:rsidR="00957D74" w:rsidRDefault="00957D74">
      <w:r>
        <w:continuationSeparator/>
      </w:r>
    </w:p>
  </w:footnote>
  <w:footnote w:id="1">
    <w:p w:rsidR="009678CF" w:rsidRPr="009678CF" w:rsidRDefault="009678CF">
      <w:pPr>
        <w:pStyle w:val="FootnoteText"/>
        <w:rPr>
          <w:lang w:val="id-ID"/>
        </w:rPr>
      </w:pPr>
      <w:r>
        <w:rPr>
          <w:rStyle w:val="FootnoteReference"/>
        </w:rPr>
        <w:footnoteRef/>
      </w:r>
      <w:r>
        <w:t xml:space="preserve"> </w:t>
      </w:r>
      <w:r w:rsidRPr="009678CF">
        <w:rPr>
          <w:rFonts w:ascii="Arial" w:hAnsi="Arial" w:cs="Arial"/>
        </w:rPr>
        <w:t>Mahasiswa Ilmu Komunikasi, Fakultas Ilmu Sosial dan Ilmu Politik Universitas Mu</w:t>
      </w:r>
      <w:r w:rsidR="001E0C19">
        <w:rPr>
          <w:rFonts w:ascii="Arial" w:hAnsi="Arial" w:cs="Arial"/>
        </w:rPr>
        <w:t>lawarman. Email : febri.andi</w:t>
      </w:r>
      <w:r w:rsidR="001E0C19">
        <w:rPr>
          <w:rFonts w:ascii="Arial" w:hAnsi="Arial" w:cs="Arial"/>
          <w:lang w:val="id-ID"/>
        </w:rPr>
        <w:t>23475</w:t>
      </w:r>
      <w:r w:rsidRPr="009678CF">
        <w:rPr>
          <w:rFonts w:ascii="Arial" w:hAnsi="Arial" w:cs="Arial"/>
        </w:rPr>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2B3" w:rsidRPr="009C23D9" w:rsidRDefault="00232A32" w:rsidP="001E5252">
    <w:pPr>
      <w:pStyle w:val="Header"/>
      <w:pBdr>
        <w:bottom w:val="single" w:sz="4" w:space="1" w:color="auto"/>
      </w:pBdr>
      <w:rPr>
        <w:rFonts w:ascii="Arial" w:hAnsi="Arial" w:cs="Arial"/>
        <w:sz w:val="20"/>
        <w:lang w:val="id-ID"/>
      </w:rPr>
    </w:pPr>
    <w:r w:rsidRPr="00232A32">
      <w:rPr>
        <w:rFonts w:ascii="Arial" w:hAnsi="Arial" w:cs="Arial"/>
        <w:sz w:val="20"/>
        <w:szCs w:val="18"/>
        <w:lang w:val="id-ID"/>
      </w:rPr>
      <w:t xml:space="preserve">eJournal Ilmu </w:t>
    </w:r>
    <w:r w:rsidR="0086632D">
      <w:rPr>
        <w:rFonts w:ascii="Arial" w:hAnsi="Arial" w:cs="Arial"/>
        <w:sz w:val="20"/>
        <w:szCs w:val="18"/>
        <w:lang w:val="id-ID"/>
      </w:rPr>
      <w:t>Komunikasi</w:t>
    </w:r>
    <w:r w:rsidR="0032459B">
      <w:rPr>
        <w:rFonts w:ascii="Arial" w:hAnsi="Arial" w:cs="Arial"/>
        <w:sz w:val="20"/>
        <w:szCs w:val="18"/>
        <w:lang w:val="id-ID"/>
      </w:rPr>
      <w:t xml:space="preserve"> Volume 5, Nomor 2</w:t>
    </w:r>
    <w:r w:rsidRPr="00232A32">
      <w:rPr>
        <w:rFonts w:ascii="Arial" w:hAnsi="Arial" w:cs="Arial"/>
        <w:sz w:val="20"/>
        <w:szCs w:val="18"/>
        <w:lang w:val="id-ID"/>
      </w:rPr>
      <w:t>,</w:t>
    </w:r>
    <w:r w:rsidR="00B02264">
      <w:rPr>
        <w:rFonts w:ascii="Arial" w:hAnsi="Arial" w:cs="Arial"/>
        <w:sz w:val="20"/>
        <w:szCs w:val="18"/>
      </w:rPr>
      <w:t xml:space="preserve"> </w:t>
    </w:r>
    <w:r w:rsidR="0032459B">
      <w:rPr>
        <w:rFonts w:ascii="Arial" w:hAnsi="Arial" w:cs="Arial"/>
        <w:sz w:val="20"/>
        <w:szCs w:val="18"/>
        <w:lang w:val="id-ID"/>
      </w:rPr>
      <w:t>Tahun</w:t>
    </w:r>
    <w:r w:rsidR="00C4768D">
      <w:rPr>
        <w:rFonts w:ascii="Arial" w:hAnsi="Arial" w:cs="Arial"/>
        <w:sz w:val="20"/>
        <w:szCs w:val="18"/>
        <w:lang w:val="id-ID"/>
      </w:rPr>
      <w:t xml:space="preserve"> 201</w:t>
    </w:r>
    <w:r w:rsidR="00C4768D">
      <w:rPr>
        <w:rFonts w:ascii="Arial" w:hAnsi="Arial" w:cs="Arial"/>
        <w:sz w:val="20"/>
        <w:szCs w:val="18"/>
      </w:rPr>
      <w:t>7</w:t>
    </w:r>
    <w:r w:rsidR="0032459B">
      <w:rPr>
        <w:rFonts w:ascii="Arial" w:hAnsi="Arial" w:cs="Arial"/>
        <w:sz w:val="20"/>
        <w:szCs w:val="18"/>
        <w:lang w:val="id-ID"/>
      </w:rPr>
      <w:t xml:space="preserve"> </w:t>
    </w:r>
    <w:r w:rsidRPr="00232A32">
      <w:rPr>
        <w:rFonts w:ascii="Arial" w:hAnsi="Arial" w:cs="Arial"/>
        <w:sz w:val="20"/>
        <w:szCs w:val="18"/>
        <w:lang w:val="id-ID"/>
      </w:rPr>
      <w:t>:</w:t>
    </w:r>
    <w:r w:rsidRPr="00232A32">
      <w:rPr>
        <w:sz w:val="28"/>
      </w:rPr>
      <w:t xml:space="preserve"> </w:t>
    </w:r>
    <w:r w:rsidR="0032459B">
      <w:rPr>
        <w:rFonts w:ascii="Arial" w:hAnsi="Arial" w:cs="Arial"/>
        <w:sz w:val="20"/>
        <w:szCs w:val="18"/>
        <w:lang w:val="id-ID"/>
      </w:rPr>
      <w:t>24</w:t>
    </w:r>
    <w:r w:rsidRPr="00232A32">
      <w:rPr>
        <w:rFonts w:ascii="Arial" w:hAnsi="Arial" w:cs="Arial"/>
        <w:sz w:val="20"/>
        <w:szCs w:val="18"/>
        <w:lang w:val="id-ID"/>
      </w:rPr>
      <w:t xml:space="preserve"> - </w:t>
    </w:r>
    <w:r w:rsidR="0032459B">
      <w:rPr>
        <w:rFonts w:ascii="Arial" w:hAnsi="Arial" w:cs="Arial"/>
        <w:sz w:val="20"/>
        <w:szCs w:val="18"/>
        <w:lang w:val="id-ID"/>
      </w:rPr>
      <w:t>38</w:t>
    </w:r>
  </w:p>
  <w:p w:rsidR="001E5252" w:rsidRPr="00C30671" w:rsidRDefault="001E5252" w:rsidP="008212B3">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82" w:rsidRPr="00232A32" w:rsidRDefault="004D7D17" w:rsidP="00232A32">
    <w:pPr>
      <w:pBdr>
        <w:bottom w:val="single" w:sz="4" w:space="1" w:color="auto"/>
      </w:pBdr>
      <w:jc w:val="right"/>
      <w:rPr>
        <w:rFonts w:ascii="Arial" w:hAnsi="Arial" w:cs="Arial"/>
        <w:color w:val="000000" w:themeColor="text1"/>
        <w:sz w:val="22"/>
        <w:szCs w:val="23"/>
      </w:rPr>
    </w:pPr>
    <w:r w:rsidRPr="004D7D17">
      <w:rPr>
        <w:rFonts w:ascii="Arial" w:eastAsia="Arial Unicode MS" w:hAnsi="Arial" w:cs="Arial"/>
        <w:bCs/>
        <w:sz w:val="20"/>
        <w:szCs w:val="23"/>
        <w:lang w:val="id-ID" w:eastAsia="ko-KR"/>
      </w:rPr>
      <w:t>Analisis Media Relations Dalam Mempromosikan Pariwisata</w:t>
    </w:r>
    <w:r>
      <w:rPr>
        <w:rFonts w:ascii="Arial" w:eastAsia="Arial Unicode MS" w:hAnsi="Arial" w:cs="Arial"/>
        <w:bCs/>
        <w:sz w:val="20"/>
        <w:szCs w:val="23"/>
        <w:lang w:eastAsia="ko-KR"/>
      </w:rPr>
      <w:t xml:space="preserve"> </w:t>
    </w:r>
    <w:r w:rsidR="00303EF0">
      <w:rPr>
        <w:rFonts w:ascii="Arial" w:eastAsia="Arial Unicode MS" w:hAnsi="Arial" w:cs="Arial"/>
        <w:bCs/>
        <w:sz w:val="20"/>
        <w:szCs w:val="23"/>
        <w:lang w:val="id-ID" w:eastAsia="ko-KR"/>
      </w:rPr>
      <w:t>(</w:t>
    </w:r>
    <w:r>
      <w:rPr>
        <w:rFonts w:ascii="Arial" w:eastAsia="Arial Unicode MS" w:hAnsi="Arial" w:cs="Arial"/>
        <w:bCs/>
        <w:sz w:val="20"/>
        <w:szCs w:val="23"/>
        <w:lang w:val="id-ID" w:eastAsia="ko-KR"/>
      </w:rPr>
      <w:t>Febriandi</w:t>
    </w:r>
    <w:r w:rsidR="004C2237">
      <w:rPr>
        <w:rFonts w:ascii="Arial" w:hAnsi="Arial" w:cs="Arial"/>
        <w:sz w:val="22"/>
        <w:lang w:val="id-ID"/>
      </w:rPr>
      <w:t>)</w:t>
    </w:r>
  </w:p>
  <w:p w:rsidR="002D2766" w:rsidRPr="002D2766" w:rsidRDefault="002D2766">
    <w:pPr>
      <w:pStyle w:val="Header"/>
      <w:rPr>
        <w:rFonts w:ascii="Arial" w:hAnsi="Arial" w:cs="Arial"/>
        <w:sz w:val="18"/>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10EE"/>
    <w:multiLevelType w:val="hybridMultilevel"/>
    <w:tmpl w:val="57E8EFD8"/>
    <w:lvl w:ilvl="0" w:tplc="0421000F">
      <w:start w:val="1"/>
      <w:numFmt w:val="decimal"/>
      <w:lvlText w:val="%1."/>
      <w:lvlJc w:val="left"/>
      <w:pPr>
        <w:ind w:left="720" w:hanging="360"/>
      </w:pPr>
      <w:rPr>
        <w:rFonts w:hint="default"/>
      </w:rPr>
    </w:lvl>
    <w:lvl w:ilvl="1" w:tplc="E82EA96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FC33EB"/>
    <w:multiLevelType w:val="hybridMultilevel"/>
    <w:tmpl w:val="12E2A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729F4"/>
    <w:multiLevelType w:val="hybridMultilevel"/>
    <w:tmpl w:val="671E6BC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0A020EB9"/>
    <w:multiLevelType w:val="hybridMultilevel"/>
    <w:tmpl w:val="A9CA1A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D43F95"/>
    <w:multiLevelType w:val="hybridMultilevel"/>
    <w:tmpl w:val="2A00BC0C"/>
    <w:lvl w:ilvl="0" w:tplc="6A56E7B2">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15837741"/>
    <w:multiLevelType w:val="hybridMultilevel"/>
    <w:tmpl w:val="25CC87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922775"/>
    <w:multiLevelType w:val="hybridMultilevel"/>
    <w:tmpl w:val="FBB276E8"/>
    <w:lvl w:ilvl="0" w:tplc="04210019">
      <w:start w:val="1"/>
      <w:numFmt w:val="lowerLetter"/>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7">
    <w:nsid w:val="21B84E17"/>
    <w:multiLevelType w:val="hybridMultilevel"/>
    <w:tmpl w:val="0A9C81AE"/>
    <w:lvl w:ilvl="0" w:tplc="20AA5E8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4D66D88"/>
    <w:multiLevelType w:val="hybridMultilevel"/>
    <w:tmpl w:val="5B72BBA6"/>
    <w:lvl w:ilvl="0" w:tplc="C54697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6360EC0"/>
    <w:multiLevelType w:val="hybridMultilevel"/>
    <w:tmpl w:val="84760BEE"/>
    <w:lvl w:ilvl="0" w:tplc="04210019">
      <w:start w:val="1"/>
      <w:numFmt w:val="lowerLetter"/>
      <w:lvlText w:val="%1."/>
      <w:lvlJc w:val="left"/>
      <w:pPr>
        <w:ind w:left="1854" w:hanging="360"/>
      </w:pPr>
      <w:rPr>
        <w:rFonts w:hint="default"/>
      </w:rPr>
    </w:lvl>
    <w:lvl w:ilvl="1" w:tplc="04210003" w:tentative="1">
      <w:start w:val="1"/>
      <w:numFmt w:val="bullet"/>
      <w:lvlText w:val="o"/>
      <w:lvlJc w:val="left"/>
      <w:pPr>
        <w:ind w:left="2574" w:hanging="360"/>
      </w:pPr>
      <w:rPr>
        <w:rFonts w:ascii="Courier New" w:hAnsi="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0">
    <w:nsid w:val="298D3980"/>
    <w:multiLevelType w:val="hybridMultilevel"/>
    <w:tmpl w:val="072C78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1A01CC"/>
    <w:multiLevelType w:val="hybridMultilevel"/>
    <w:tmpl w:val="C79C3B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49E43D1"/>
    <w:multiLevelType w:val="hybridMultilevel"/>
    <w:tmpl w:val="5EE018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6D00BC9"/>
    <w:multiLevelType w:val="hybridMultilevel"/>
    <w:tmpl w:val="8C120106"/>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3A3E1206"/>
    <w:multiLevelType w:val="hybridMultilevel"/>
    <w:tmpl w:val="725A7F94"/>
    <w:lvl w:ilvl="0" w:tplc="D73A710C">
      <w:start w:val="1"/>
      <w:numFmt w:val="decimal"/>
      <w:lvlText w:val="%1."/>
      <w:lvlJc w:val="left"/>
      <w:pPr>
        <w:ind w:left="720" w:hanging="360"/>
      </w:pPr>
      <w:rPr>
        <w:rFonts w:ascii="Calibri" w:eastAsia="Malgun Gothic" w:hAnsi="Calibri"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02579E3"/>
    <w:multiLevelType w:val="hybridMultilevel"/>
    <w:tmpl w:val="FE162700"/>
    <w:lvl w:ilvl="0" w:tplc="DDD822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A641CEB"/>
    <w:multiLevelType w:val="hybridMultilevel"/>
    <w:tmpl w:val="CE24E298"/>
    <w:lvl w:ilvl="0" w:tplc="07BC3294">
      <w:start w:val="1"/>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17">
    <w:nsid w:val="4D1E4DBE"/>
    <w:multiLevelType w:val="multilevel"/>
    <w:tmpl w:val="55D4243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D53247E"/>
    <w:multiLevelType w:val="hybridMultilevel"/>
    <w:tmpl w:val="63AC28EC"/>
    <w:lvl w:ilvl="0" w:tplc="4698BA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1C365CF"/>
    <w:multiLevelType w:val="hybridMultilevel"/>
    <w:tmpl w:val="1DCEF098"/>
    <w:lvl w:ilvl="0" w:tplc="0FD477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3E704ED"/>
    <w:multiLevelType w:val="hybridMultilevel"/>
    <w:tmpl w:val="E36ADADE"/>
    <w:lvl w:ilvl="0" w:tplc="0FCA3B0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4D70E8E"/>
    <w:multiLevelType w:val="hybridMultilevel"/>
    <w:tmpl w:val="DE80915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581E4F3D"/>
    <w:multiLevelType w:val="hybridMultilevel"/>
    <w:tmpl w:val="4D288EB2"/>
    <w:lvl w:ilvl="0" w:tplc="04210019">
      <w:start w:val="1"/>
      <w:numFmt w:val="lowerLetter"/>
      <w:lvlText w:val="%1."/>
      <w:lvlJc w:val="left"/>
      <w:pPr>
        <w:ind w:left="2160" w:hanging="360"/>
      </w:pPr>
      <w:rPr>
        <w:rFonts w:cs="Times New Roman"/>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23">
    <w:nsid w:val="586270C8"/>
    <w:multiLevelType w:val="hybridMultilevel"/>
    <w:tmpl w:val="57B422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A387208"/>
    <w:multiLevelType w:val="hybridMultilevel"/>
    <w:tmpl w:val="D78A4AF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5">
    <w:nsid w:val="5D9F547F"/>
    <w:multiLevelType w:val="hybridMultilevel"/>
    <w:tmpl w:val="857A031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5E984433"/>
    <w:multiLevelType w:val="hybridMultilevel"/>
    <w:tmpl w:val="02607C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EAC29FF"/>
    <w:multiLevelType w:val="hybridMultilevel"/>
    <w:tmpl w:val="9F1A0E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0375A55"/>
    <w:multiLevelType w:val="hybridMultilevel"/>
    <w:tmpl w:val="81E249A2"/>
    <w:lvl w:ilvl="0" w:tplc="0421000F">
      <w:start w:val="1"/>
      <w:numFmt w:val="decimal"/>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29">
    <w:nsid w:val="67BB4D7E"/>
    <w:multiLevelType w:val="hybridMultilevel"/>
    <w:tmpl w:val="E1203A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A273954"/>
    <w:multiLevelType w:val="hybridMultilevel"/>
    <w:tmpl w:val="E512A3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A964A50"/>
    <w:multiLevelType w:val="hybridMultilevel"/>
    <w:tmpl w:val="4E06BBA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2">
    <w:nsid w:val="6B3B0FB1"/>
    <w:multiLevelType w:val="hybridMultilevel"/>
    <w:tmpl w:val="314C849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nsid w:val="6C734148"/>
    <w:multiLevelType w:val="hybridMultilevel"/>
    <w:tmpl w:val="5AFE4BC0"/>
    <w:lvl w:ilvl="0" w:tplc="962C7C2E">
      <w:start w:val="1"/>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34">
    <w:nsid w:val="6F7766DA"/>
    <w:multiLevelType w:val="hybridMultilevel"/>
    <w:tmpl w:val="09B49B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250403F"/>
    <w:multiLevelType w:val="hybridMultilevel"/>
    <w:tmpl w:val="F7D2F63A"/>
    <w:lvl w:ilvl="0" w:tplc="04210017">
      <w:start w:val="1"/>
      <w:numFmt w:val="lowerLetter"/>
      <w:lvlText w:val="%1)"/>
      <w:lvlJc w:val="left"/>
      <w:pPr>
        <w:ind w:left="1380" w:hanging="360"/>
      </w:pPr>
    </w:lvl>
    <w:lvl w:ilvl="1" w:tplc="04210019">
      <w:start w:val="1"/>
      <w:numFmt w:val="lowerLetter"/>
      <w:lvlText w:val="%2."/>
      <w:lvlJc w:val="left"/>
      <w:pPr>
        <w:ind w:left="2100" w:hanging="360"/>
      </w:pPr>
      <w:rPr>
        <w:rFonts w:cs="Times New Roman"/>
      </w:rPr>
    </w:lvl>
    <w:lvl w:ilvl="2" w:tplc="0421001B" w:tentative="1">
      <w:start w:val="1"/>
      <w:numFmt w:val="lowerRoman"/>
      <w:lvlText w:val="%3."/>
      <w:lvlJc w:val="right"/>
      <w:pPr>
        <w:ind w:left="2820" w:hanging="180"/>
      </w:pPr>
      <w:rPr>
        <w:rFonts w:cs="Times New Roman"/>
      </w:rPr>
    </w:lvl>
    <w:lvl w:ilvl="3" w:tplc="0421000F" w:tentative="1">
      <w:start w:val="1"/>
      <w:numFmt w:val="decimal"/>
      <w:lvlText w:val="%4."/>
      <w:lvlJc w:val="left"/>
      <w:pPr>
        <w:ind w:left="3540" w:hanging="360"/>
      </w:pPr>
      <w:rPr>
        <w:rFonts w:cs="Times New Roman"/>
      </w:rPr>
    </w:lvl>
    <w:lvl w:ilvl="4" w:tplc="04210019" w:tentative="1">
      <w:start w:val="1"/>
      <w:numFmt w:val="lowerLetter"/>
      <w:lvlText w:val="%5."/>
      <w:lvlJc w:val="left"/>
      <w:pPr>
        <w:ind w:left="4260" w:hanging="360"/>
      </w:pPr>
      <w:rPr>
        <w:rFonts w:cs="Times New Roman"/>
      </w:rPr>
    </w:lvl>
    <w:lvl w:ilvl="5" w:tplc="0421001B" w:tentative="1">
      <w:start w:val="1"/>
      <w:numFmt w:val="lowerRoman"/>
      <w:lvlText w:val="%6."/>
      <w:lvlJc w:val="right"/>
      <w:pPr>
        <w:ind w:left="4980" w:hanging="180"/>
      </w:pPr>
      <w:rPr>
        <w:rFonts w:cs="Times New Roman"/>
      </w:rPr>
    </w:lvl>
    <w:lvl w:ilvl="6" w:tplc="0421000F" w:tentative="1">
      <w:start w:val="1"/>
      <w:numFmt w:val="decimal"/>
      <w:lvlText w:val="%7."/>
      <w:lvlJc w:val="left"/>
      <w:pPr>
        <w:ind w:left="5700" w:hanging="360"/>
      </w:pPr>
      <w:rPr>
        <w:rFonts w:cs="Times New Roman"/>
      </w:rPr>
    </w:lvl>
    <w:lvl w:ilvl="7" w:tplc="04210019" w:tentative="1">
      <w:start w:val="1"/>
      <w:numFmt w:val="lowerLetter"/>
      <w:lvlText w:val="%8."/>
      <w:lvlJc w:val="left"/>
      <w:pPr>
        <w:ind w:left="6420" w:hanging="360"/>
      </w:pPr>
      <w:rPr>
        <w:rFonts w:cs="Times New Roman"/>
      </w:rPr>
    </w:lvl>
    <w:lvl w:ilvl="8" w:tplc="0421001B" w:tentative="1">
      <w:start w:val="1"/>
      <w:numFmt w:val="lowerRoman"/>
      <w:lvlText w:val="%9."/>
      <w:lvlJc w:val="right"/>
      <w:pPr>
        <w:ind w:left="7140" w:hanging="180"/>
      </w:pPr>
      <w:rPr>
        <w:rFonts w:cs="Times New Roman"/>
      </w:rPr>
    </w:lvl>
  </w:abstractNum>
  <w:abstractNum w:abstractNumId="36">
    <w:nsid w:val="726D1F8B"/>
    <w:multiLevelType w:val="hybridMultilevel"/>
    <w:tmpl w:val="760AD8C0"/>
    <w:lvl w:ilvl="0" w:tplc="B8A2AB18">
      <w:start w:val="1"/>
      <w:numFmt w:val="decimal"/>
      <w:lvlText w:val="%1."/>
      <w:lvlJc w:val="left"/>
      <w:pPr>
        <w:ind w:left="1069" w:hanging="360"/>
      </w:pPr>
      <w:rPr>
        <w:rFonts w:cs="Times New Roman" w:hint="default"/>
        <w:b w:val="0"/>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37">
    <w:nsid w:val="73E578B7"/>
    <w:multiLevelType w:val="hybridMultilevel"/>
    <w:tmpl w:val="D23CD07A"/>
    <w:lvl w:ilvl="0" w:tplc="AE6C1A1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6C06614"/>
    <w:multiLevelType w:val="hybridMultilevel"/>
    <w:tmpl w:val="DBD89C0C"/>
    <w:lvl w:ilvl="0" w:tplc="02CCBD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8"/>
  </w:num>
  <w:num w:numId="4">
    <w:abstractNumId w:val="8"/>
  </w:num>
  <w:num w:numId="5">
    <w:abstractNumId w:val="7"/>
  </w:num>
  <w:num w:numId="6">
    <w:abstractNumId w:val="11"/>
  </w:num>
  <w:num w:numId="7">
    <w:abstractNumId w:val="23"/>
  </w:num>
  <w:num w:numId="8">
    <w:abstractNumId w:val="15"/>
  </w:num>
  <w:num w:numId="9">
    <w:abstractNumId w:val="19"/>
  </w:num>
  <w:num w:numId="10">
    <w:abstractNumId w:val="37"/>
  </w:num>
  <w:num w:numId="11">
    <w:abstractNumId w:val="17"/>
  </w:num>
  <w:num w:numId="12">
    <w:abstractNumId w:val="29"/>
  </w:num>
  <w:num w:numId="13">
    <w:abstractNumId w:val="5"/>
  </w:num>
  <w:num w:numId="14">
    <w:abstractNumId w:val="14"/>
  </w:num>
  <w:num w:numId="15">
    <w:abstractNumId w:val="0"/>
  </w:num>
  <w:num w:numId="16">
    <w:abstractNumId w:val="24"/>
  </w:num>
  <w:num w:numId="17">
    <w:abstractNumId w:val="31"/>
  </w:num>
  <w:num w:numId="18">
    <w:abstractNumId w:val="30"/>
  </w:num>
  <w:num w:numId="19">
    <w:abstractNumId w:val="26"/>
  </w:num>
  <w:num w:numId="20">
    <w:abstractNumId w:val="20"/>
  </w:num>
  <w:num w:numId="21">
    <w:abstractNumId w:val="34"/>
  </w:num>
  <w:num w:numId="22">
    <w:abstractNumId w:val="12"/>
  </w:num>
  <w:num w:numId="23">
    <w:abstractNumId w:val="38"/>
  </w:num>
  <w:num w:numId="24">
    <w:abstractNumId w:val="1"/>
  </w:num>
  <w:num w:numId="25">
    <w:abstractNumId w:val="16"/>
  </w:num>
  <w:num w:numId="26">
    <w:abstractNumId w:val="36"/>
  </w:num>
  <w:num w:numId="27">
    <w:abstractNumId w:val="22"/>
  </w:num>
  <w:num w:numId="28">
    <w:abstractNumId w:val="32"/>
  </w:num>
  <w:num w:numId="29">
    <w:abstractNumId w:val="13"/>
  </w:num>
  <w:num w:numId="30">
    <w:abstractNumId w:val="4"/>
  </w:num>
  <w:num w:numId="31">
    <w:abstractNumId w:val="28"/>
  </w:num>
  <w:num w:numId="32">
    <w:abstractNumId w:val="6"/>
  </w:num>
  <w:num w:numId="33">
    <w:abstractNumId w:val="25"/>
  </w:num>
  <w:num w:numId="34">
    <w:abstractNumId w:val="21"/>
  </w:num>
  <w:num w:numId="35">
    <w:abstractNumId w:val="2"/>
  </w:num>
  <w:num w:numId="36">
    <w:abstractNumId w:val="33"/>
  </w:num>
  <w:num w:numId="37">
    <w:abstractNumId w:val="9"/>
  </w:num>
  <w:num w:numId="38">
    <w:abstractNumId w:val="27"/>
  </w:num>
  <w:num w:numId="39">
    <w:abstractNumId w:val="3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hideSpellingErrors/>
  <w:proofState w:grammar="clean"/>
  <w:stylePaneFormatFilter w:val="3F01"/>
  <w:defaultTabStop w:val="720"/>
  <w:evenAndOddHeaders/>
  <w:noPunctuationKerning/>
  <w:characterSpacingControl w:val="doNotCompress"/>
  <w:hdrShapeDefaults>
    <o:shapedefaults v:ext="edit" spidmax="27649"/>
  </w:hdrShapeDefaults>
  <w:footnotePr>
    <w:footnote w:id="-1"/>
    <w:footnote w:id="0"/>
  </w:footnotePr>
  <w:endnotePr>
    <w:endnote w:id="-1"/>
    <w:endnote w:id="0"/>
  </w:endnotePr>
  <w:compat/>
  <w:rsids>
    <w:rsidRoot w:val="00FC4C99"/>
    <w:rsid w:val="00000DB9"/>
    <w:rsid w:val="00000E1E"/>
    <w:rsid w:val="00012441"/>
    <w:rsid w:val="00034805"/>
    <w:rsid w:val="00034B7D"/>
    <w:rsid w:val="00040ACE"/>
    <w:rsid w:val="000544F2"/>
    <w:rsid w:val="000737FF"/>
    <w:rsid w:val="00086751"/>
    <w:rsid w:val="000B29AE"/>
    <w:rsid w:val="000C0CE8"/>
    <w:rsid w:val="000C3455"/>
    <w:rsid w:val="000F2D2E"/>
    <w:rsid w:val="00105F8D"/>
    <w:rsid w:val="0011414D"/>
    <w:rsid w:val="001233D5"/>
    <w:rsid w:val="001246F8"/>
    <w:rsid w:val="00130BE7"/>
    <w:rsid w:val="00136E0F"/>
    <w:rsid w:val="00146732"/>
    <w:rsid w:val="00181746"/>
    <w:rsid w:val="00182757"/>
    <w:rsid w:val="001C66DD"/>
    <w:rsid w:val="001E0C19"/>
    <w:rsid w:val="001E498A"/>
    <w:rsid w:val="001E5252"/>
    <w:rsid w:val="00200F2C"/>
    <w:rsid w:val="00206386"/>
    <w:rsid w:val="00214131"/>
    <w:rsid w:val="00223EF6"/>
    <w:rsid w:val="00232A32"/>
    <w:rsid w:val="0023758A"/>
    <w:rsid w:val="00255A0B"/>
    <w:rsid w:val="0025696A"/>
    <w:rsid w:val="0026176D"/>
    <w:rsid w:val="00262288"/>
    <w:rsid w:val="00267CF0"/>
    <w:rsid w:val="002812A9"/>
    <w:rsid w:val="0029661C"/>
    <w:rsid w:val="002976A9"/>
    <w:rsid w:val="002B1629"/>
    <w:rsid w:val="002C0EA0"/>
    <w:rsid w:val="002D2766"/>
    <w:rsid w:val="00303EF0"/>
    <w:rsid w:val="0031722C"/>
    <w:rsid w:val="0032459B"/>
    <w:rsid w:val="003542D4"/>
    <w:rsid w:val="003563A2"/>
    <w:rsid w:val="00366839"/>
    <w:rsid w:val="0037461A"/>
    <w:rsid w:val="0038129E"/>
    <w:rsid w:val="00384D6B"/>
    <w:rsid w:val="003B0BFE"/>
    <w:rsid w:val="003C00E3"/>
    <w:rsid w:val="003D300D"/>
    <w:rsid w:val="003D5A17"/>
    <w:rsid w:val="003F2AA4"/>
    <w:rsid w:val="003F77C7"/>
    <w:rsid w:val="004271EC"/>
    <w:rsid w:val="00435301"/>
    <w:rsid w:val="00444FC9"/>
    <w:rsid w:val="00450B4E"/>
    <w:rsid w:val="00463752"/>
    <w:rsid w:val="00467C5A"/>
    <w:rsid w:val="00474162"/>
    <w:rsid w:val="00483FEF"/>
    <w:rsid w:val="00484416"/>
    <w:rsid w:val="004C2237"/>
    <w:rsid w:val="004D47D4"/>
    <w:rsid w:val="004D7D17"/>
    <w:rsid w:val="00504372"/>
    <w:rsid w:val="00511CD8"/>
    <w:rsid w:val="00522577"/>
    <w:rsid w:val="00531BB2"/>
    <w:rsid w:val="00533E9C"/>
    <w:rsid w:val="00535DD1"/>
    <w:rsid w:val="0053753A"/>
    <w:rsid w:val="00547A74"/>
    <w:rsid w:val="00547F1F"/>
    <w:rsid w:val="0055351A"/>
    <w:rsid w:val="00561AD5"/>
    <w:rsid w:val="00563892"/>
    <w:rsid w:val="005657D0"/>
    <w:rsid w:val="005674BB"/>
    <w:rsid w:val="00575A1E"/>
    <w:rsid w:val="005804A8"/>
    <w:rsid w:val="00580726"/>
    <w:rsid w:val="005A51B2"/>
    <w:rsid w:val="005A7AA8"/>
    <w:rsid w:val="005B7903"/>
    <w:rsid w:val="005C341B"/>
    <w:rsid w:val="005D3E11"/>
    <w:rsid w:val="005D5730"/>
    <w:rsid w:val="005E48BE"/>
    <w:rsid w:val="005E599D"/>
    <w:rsid w:val="005F09F9"/>
    <w:rsid w:val="005F3645"/>
    <w:rsid w:val="00600DDC"/>
    <w:rsid w:val="00607358"/>
    <w:rsid w:val="00654012"/>
    <w:rsid w:val="00657D62"/>
    <w:rsid w:val="006710A1"/>
    <w:rsid w:val="00681431"/>
    <w:rsid w:val="006974A2"/>
    <w:rsid w:val="006B2817"/>
    <w:rsid w:val="006B3915"/>
    <w:rsid w:val="006C078C"/>
    <w:rsid w:val="006C2343"/>
    <w:rsid w:val="006E09DF"/>
    <w:rsid w:val="006E7729"/>
    <w:rsid w:val="006F6750"/>
    <w:rsid w:val="00716DE1"/>
    <w:rsid w:val="007258BB"/>
    <w:rsid w:val="007274F5"/>
    <w:rsid w:val="00730AD8"/>
    <w:rsid w:val="007360C8"/>
    <w:rsid w:val="00742E77"/>
    <w:rsid w:val="0078706E"/>
    <w:rsid w:val="00791DDF"/>
    <w:rsid w:val="00794C24"/>
    <w:rsid w:val="00796CF2"/>
    <w:rsid w:val="007B4C2E"/>
    <w:rsid w:val="007C04B7"/>
    <w:rsid w:val="007C1D26"/>
    <w:rsid w:val="007D69E3"/>
    <w:rsid w:val="007F4B4C"/>
    <w:rsid w:val="0080032B"/>
    <w:rsid w:val="00802280"/>
    <w:rsid w:val="008212B3"/>
    <w:rsid w:val="00826BB0"/>
    <w:rsid w:val="00827961"/>
    <w:rsid w:val="008404E3"/>
    <w:rsid w:val="00842D20"/>
    <w:rsid w:val="00863F0B"/>
    <w:rsid w:val="008641E9"/>
    <w:rsid w:val="0086632D"/>
    <w:rsid w:val="00867604"/>
    <w:rsid w:val="00885776"/>
    <w:rsid w:val="00893CE8"/>
    <w:rsid w:val="008947AE"/>
    <w:rsid w:val="008A53C3"/>
    <w:rsid w:val="008B6B8C"/>
    <w:rsid w:val="008D205C"/>
    <w:rsid w:val="008D7EDD"/>
    <w:rsid w:val="008E1639"/>
    <w:rsid w:val="008F6BC1"/>
    <w:rsid w:val="00916675"/>
    <w:rsid w:val="0092205D"/>
    <w:rsid w:val="00926DE2"/>
    <w:rsid w:val="0094138B"/>
    <w:rsid w:val="00950EBF"/>
    <w:rsid w:val="00954B4F"/>
    <w:rsid w:val="00957D74"/>
    <w:rsid w:val="009635FD"/>
    <w:rsid w:val="00966F9B"/>
    <w:rsid w:val="009678CF"/>
    <w:rsid w:val="00986564"/>
    <w:rsid w:val="0098697C"/>
    <w:rsid w:val="00993D4C"/>
    <w:rsid w:val="009A5BFC"/>
    <w:rsid w:val="009B17A2"/>
    <w:rsid w:val="009C23D9"/>
    <w:rsid w:val="009D3A13"/>
    <w:rsid w:val="009F3588"/>
    <w:rsid w:val="009F4098"/>
    <w:rsid w:val="009F5FEB"/>
    <w:rsid w:val="00A12142"/>
    <w:rsid w:val="00A4632E"/>
    <w:rsid w:val="00A57BF3"/>
    <w:rsid w:val="00A60B30"/>
    <w:rsid w:val="00A80D37"/>
    <w:rsid w:val="00A81935"/>
    <w:rsid w:val="00A86A51"/>
    <w:rsid w:val="00A9332E"/>
    <w:rsid w:val="00AB3129"/>
    <w:rsid w:val="00AF2CB5"/>
    <w:rsid w:val="00AF595B"/>
    <w:rsid w:val="00B015C6"/>
    <w:rsid w:val="00B02264"/>
    <w:rsid w:val="00B02DD8"/>
    <w:rsid w:val="00B07F95"/>
    <w:rsid w:val="00B15DEE"/>
    <w:rsid w:val="00B26F43"/>
    <w:rsid w:val="00B40A3C"/>
    <w:rsid w:val="00B53893"/>
    <w:rsid w:val="00B53B7B"/>
    <w:rsid w:val="00B54F4F"/>
    <w:rsid w:val="00B567BB"/>
    <w:rsid w:val="00B632E2"/>
    <w:rsid w:val="00B666A1"/>
    <w:rsid w:val="00B66868"/>
    <w:rsid w:val="00B92864"/>
    <w:rsid w:val="00B9459C"/>
    <w:rsid w:val="00B95A4A"/>
    <w:rsid w:val="00B965CE"/>
    <w:rsid w:val="00BA59D4"/>
    <w:rsid w:val="00BA7DE3"/>
    <w:rsid w:val="00BD5F34"/>
    <w:rsid w:val="00BD7C60"/>
    <w:rsid w:val="00BE0747"/>
    <w:rsid w:val="00BE175D"/>
    <w:rsid w:val="00BE2F21"/>
    <w:rsid w:val="00BE76B2"/>
    <w:rsid w:val="00BF0072"/>
    <w:rsid w:val="00C30671"/>
    <w:rsid w:val="00C32AB8"/>
    <w:rsid w:val="00C4768D"/>
    <w:rsid w:val="00C51D80"/>
    <w:rsid w:val="00C545E3"/>
    <w:rsid w:val="00C545EE"/>
    <w:rsid w:val="00C614E3"/>
    <w:rsid w:val="00C64ECB"/>
    <w:rsid w:val="00C7098D"/>
    <w:rsid w:val="00C71748"/>
    <w:rsid w:val="00C857C7"/>
    <w:rsid w:val="00CE32DD"/>
    <w:rsid w:val="00CF7511"/>
    <w:rsid w:val="00CF7647"/>
    <w:rsid w:val="00D02675"/>
    <w:rsid w:val="00D02F05"/>
    <w:rsid w:val="00D04D7C"/>
    <w:rsid w:val="00D170B8"/>
    <w:rsid w:val="00D278B2"/>
    <w:rsid w:val="00D42DBD"/>
    <w:rsid w:val="00D44725"/>
    <w:rsid w:val="00D5783F"/>
    <w:rsid w:val="00D87854"/>
    <w:rsid w:val="00D93FE6"/>
    <w:rsid w:val="00D941FF"/>
    <w:rsid w:val="00D949BA"/>
    <w:rsid w:val="00D94DE3"/>
    <w:rsid w:val="00DA2BD4"/>
    <w:rsid w:val="00DB4ABD"/>
    <w:rsid w:val="00DB73AF"/>
    <w:rsid w:val="00DC3CE1"/>
    <w:rsid w:val="00DE04A6"/>
    <w:rsid w:val="00DE0EE0"/>
    <w:rsid w:val="00E0310B"/>
    <w:rsid w:val="00E06CF8"/>
    <w:rsid w:val="00E35767"/>
    <w:rsid w:val="00E37BBF"/>
    <w:rsid w:val="00E40682"/>
    <w:rsid w:val="00E40E5C"/>
    <w:rsid w:val="00E50440"/>
    <w:rsid w:val="00E56664"/>
    <w:rsid w:val="00E75EF9"/>
    <w:rsid w:val="00E82025"/>
    <w:rsid w:val="00E849AB"/>
    <w:rsid w:val="00E86E19"/>
    <w:rsid w:val="00E92438"/>
    <w:rsid w:val="00E96F3F"/>
    <w:rsid w:val="00EA42F1"/>
    <w:rsid w:val="00EA54B9"/>
    <w:rsid w:val="00EB0114"/>
    <w:rsid w:val="00EB33E4"/>
    <w:rsid w:val="00EC14F4"/>
    <w:rsid w:val="00EC1546"/>
    <w:rsid w:val="00EC4501"/>
    <w:rsid w:val="00EC72FD"/>
    <w:rsid w:val="00EE099A"/>
    <w:rsid w:val="00EF2118"/>
    <w:rsid w:val="00EF44C3"/>
    <w:rsid w:val="00EF5AD7"/>
    <w:rsid w:val="00F14525"/>
    <w:rsid w:val="00F57C72"/>
    <w:rsid w:val="00F753A9"/>
    <w:rsid w:val="00FB0653"/>
    <w:rsid w:val="00FB08B1"/>
    <w:rsid w:val="00FC4C99"/>
    <w:rsid w:val="00FD359A"/>
    <w:rsid w:val="00FD35E2"/>
    <w:rsid w:val="00FD36EE"/>
    <w:rsid w:val="00FE1D06"/>
    <w:rsid w:val="00FE735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link w:val="BodyTextIndent3Char"/>
    <w:rsid w:val="00A80D37"/>
    <w:pPr>
      <w:ind w:firstLine="720"/>
      <w:jc w:val="both"/>
    </w:pPr>
    <w:rPr>
      <w:rFonts w:ascii="Arial" w:hAnsi="Arial" w:cs="Arial"/>
      <w:sz w:val="20"/>
    </w:rPr>
  </w:style>
  <w:style w:type="paragraph" w:styleId="Header">
    <w:name w:val="header"/>
    <w:basedOn w:val="Normal"/>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rsid w:val="00A80D37"/>
    <w:rPr>
      <w:color w:val="0000FF"/>
      <w:u w:val="single"/>
    </w:rPr>
  </w:style>
  <w:style w:type="character" w:styleId="FootnoteReference">
    <w:name w:val="footnote reference"/>
    <w:uiPriority w:val="99"/>
    <w:semiHidden/>
    <w:rsid w:val="00A80D37"/>
    <w:rPr>
      <w:vertAlign w:val="superscript"/>
    </w:rPr>
  </w:style>
  <w:style w:type="paragraph" w:styleId="FootnoteText">
    <w:name w:val="footnote text"/>
    <w:basedOn w:val="Normal"/>
    <w:link w:val="FootnoteTextChar"/>
    <w:uiPriority w:val="99"/>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uiPriority w:val="99"/>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 w:type="character" w:customStyle="1" w:styleId="FootnoteTextChar">
    <w:name w:val="Footnote Text Char"/>
    <w:basedOn w:val="DefaultParagraphFont"/>
    <w:link w:val="FootnoteText"/>
    <w:uiPriority w:val="99"/>
    <w:rsid w:val="007258BB"/>
    <w:rPr>
      <w:lang w:val="en-GB"/>
    </w:rPr>
  </w:style>
  <w:style w:type="character" w:customStyle="1" w:styleId="BodyTextIndent3Char">
    <w:name w:val="Body Text Indent 3 Char"/>
    <w:basedOn w:val="DefaultParagraphFont"/>
    <w:link w:val="BodyTextIndent3"/>
    <w:rsid w:val="007258BB"/>
    <w:rPr>
      <w:rFonts w:ascii="Arial" w:hAnsi="Arial" w:cs="Arial"/>
      <w:szCs w:val="24"/>
    </w:rPr>
  </w:style>
  <w:style w:type="character" w:customStyle="1" w:styleId="A31">
    <w:name w:val="A3+1"/>
    <w:uiPriority w:val="99"/>
    <w:rsid w:val="00A57BF3"/>
    <w:rPr>
      <w:rFonts w:cs="Calibri"/>
      <w:color w:val="000000"/>
    </w:rPr>
  </w:style>
  <w:style w:type="character" w:customStyle="1" w:styleId="ListParagraphChar">
    <w:name w:val="List Paragraph Char"/>
    <w:link w:val="ListParagraph"/>
    <w:rsid w:val="0029661C"/>
    <w:rPr>
      <w:rFonts w:ascii="Calibri" w:eastAsia="Calibri" w:hAnsi="Calibri"/>
      <w:sz w:val="22"/>
      <w:szCs w:val="22"/>
      <w:lang w:val="en-BZ"/>
    </w:rPr>
  </w:style>
  <w:style w:type="paragraph" w:styleId="NoSpacing">
    <w:name w:val="No Spacing"/>
    <w:uiPriority w:val="1"/>
    <w:qFormat/>
    <w:rsid w:val="005A51B2"/>
    <w:rPr>
      <w:rFonts w:ascii="Calibri" w:hAnsi="Calibri"/>
      <w:sz w:val="22"/>
      <w:szCs w:val="22"/>
    </w:rPr>
  </w:style>
  <w:style w:type="paragraph" w:styleId="EnvelopeAddress">
    <w:name w:val="envelope address"/>
    <w:basedOn w:val="Normal"/>
    <w:rsid w:val="005A51B2"/>
    <w:pPr>
      <w:framePr w:w="7920" w:h="1980" w:hRule="exact" w:hSpace="180" w:wrap="auto" w:hAnchor="page" w:xAlign="center" w:yAlign="bottom"/>
      <w:ind w:left="2880"/>
    </w:pPr>
    <w:rPr>
      <w:rFonts w:ascii="Arial" w:hAnsi="Arial" w:cs="Arial"/>
    </w:rPr>
  </w:style>
  <w:style w:type="character" w:customStyle="1" w:styleId="tgc">
    <w:name w:val="_tgc"/>
    <w:basedOn w:val="DefaultParagraphFont"/>
    <w:rsid w:val="009678C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rsid w:val="00A80D37"/>
    <w:pPr>
      <w:ind w:firstLine="720"/>
      <w:jc w:val="both"/>
    </w:pPr>
    <w:rPr>
      <w:rFonts w:ascii="Arial" w:hAnsi="Arial" w:cs="Arial"/>
      <w:sz w:val="20"/>
    </w:rPr>
  </w:style>
  <w:style w:type="paragraph" w:styleId="Header">
    <w:name w:val="header"/>
    <w:basedOn w:val="Normal"/>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rsid w:val="00A80D37"/>
    <w:rPr>
      <w:color w:val="0000FF"/>
      <w:u w:val="single"/>
    </w:rPr>
  </w:style>
  <w:style w:type="character" w:styleId="FootnoteReference">
    <w:name w:val="footnote reference"/>
    <w:semiHidden/>
    <w:rsid w:val="00A80D37"/>
    <w:rPr>
      <w:vertAlign w:val="superscript"/>
    </w:rPr>
  </w:style>
  <w:style w:type="paragraph" w:styleId="FootnoteText">
    <w:name w:val="footnote text"/>
    <w:basedOn w:val="Normal"/>
    <w:semiHidden/>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9F0C5-B682-41D5-851A-49B233FAE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4731</Words>
  <Characters>31830</Characters>
  <Application>Microsoft Office Word</Application>
  <DocSecurity>0</DocSecurity>
  <Lines>265</Lines>
  <Paragraphs>72</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sadonyo.net</cp:lastModifiedBy>
  <cp:revision>5</cp:revision>
  <cp:lastPrinted>2017-04-20T06:57:00Z</cp:lastPrinted>
  <dcterms:created xsi:type="dcterms:W3CDTF">2017-04-20T06:57:00Z</dcterms:created>
  <dcterms:modified xsi:type="dcterms:W3CDTF">2017-04-20T08:04:00Z</dcterms:modified>
</cp:coreProperties>
</file>